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2C7" w:rsidRDefault="00E032C7"/>
    <w:p w:rsidR="00171492" w:rsidRDefault="00171492">
      <w:r>
        <w:rPr>
          <w:noProof/>
          <w:lang w:eastAsia="ru-RU"/>
        </w:rPr>
        <w:drawing>
          <wp:inline distT="0" distB="0" distL="0" distR="0">
            <wp:extent cx="6030595" cy="8521823"/>
            <wp:effectExtent l="19050" t="0" r="8255" b="0"/>
            <wp:docPr id="2" name="Рисунок 1" descr="C:\Users\Gulchachak\Desktop\ЛФ на сайт\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chachak\Desktop\ЛФ на сайт\Scan.jpg"/>
                    <pic:cNvPicPr>
                      <a:picLocks noChangeAspect="1" noChangeArrowheads="1"/>
                    </pic:cNvPicPr>
                  </pic:nvPicPr>
                  <pic:blipFill>
                    <a:blip r:embed="rId6" cstate="print"/>
                    <a:srcRect/>
                    <a:stretch>
                      <a:fillRect/>
                    </a:stretch>
                  </pic:blipFill>
                  <pic:spPr bwMode="auto">
                    <a:xfrm>
                      <a:off x="0" y="0"/>
                      <a:ext cx="6030595" cy="8521823"/>
                    </a:xfrm>
                    <a:prstGeom prst="rect">
                      <a:avLst/>
                    </a:prstGeom>
                    <a:noFill/>
                    <a:ln w="9525">
                      <a:noFill/>
                      <a:miter lim="800000"/>
                      <a:headEnd/>
                      <a:tailEnd/>
                    </a:ln>
                  </pic:spPr>
                </pic:pic>
              </a:graphicData>
            </a:graphic>
          </wp:inline>
        </w:drawing>
      </w:r>
    </w:p>
    <w:p w:rsidR="00171492" w:rsidRDefault="00171492"/>
    <w:p w:rsidR="00171492" w:rsidRDefault="00171492"/>
    <w:p w:rsidR="00E032C7" w:rsidRDefault="00E032C7"/>
    <w:p w:rsidR="00E032C7"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СОДЕРЖАНИЕ </w:t>
      </w:r>
    </w:p>
    <w:p w:rsidR="00E032C7"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Пояснительная  записка.....................................................................................2</w:t>
      </w:r>
    </w:p>
    <w:p w:rsidR="00E032C7"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РАЗДЕЛ </w:t>
      </w:r>
    </w:p>
    <w:p w:rsidR="00E032C7"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 ЦЕЛЕВОЙ.......................................................................................................3 </w:t>
      </w:r>
    </w:p>
    <w:p w:rsidR="00E032C7"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1.1 Цель и задачи воспитания </w:t>
      </w:r>
      <w:proofErr w:type="gramStart"/>
      <w:r>
        <w:rPr>
          <w:rFonts w:ascii="Times New Roman" w:eastAsia="Times New Roman" w:hAnsi="Times New Roman" w:cs="Times New Roman"/>
          <w:sz w:val="28"/>
        </w:rPr>
        <w:t>обучающихся</w:t>
      </w:r>
      <w:proofErr w:type="gramEnd"/>
      <w:r>
        <w:rPr>
          <w:rFonts w:ascii="Times New Roman" w:eastAsia="Times New Roman" w:hAnsi="Times New Roman" w:cs="Times New Roman"/>
          <w:sz w:val="28"/>
        </w:rPr>
        <w:t xml:space="preserve"> ................................................. 4 </w:t>
      </w:r>
    </w:p>
    <w:p w:rsidR="00E032C7"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1.2 Направления воспитания...............................................</w:t>
      </w:r>
      <w:r w:rsidR="00687BA4">
        <w:rPr>
          <w:rFonts w:ascii="Times New Roman" w:eastAsia="Times New Roman" w:hAnsi="Times New Roman" w:cs="Times New Roman"/>
          <w:sz w:val="28"/>
        </w:rPr>
        <w:t>........................... ...4</w:t>
      </w:r>
      <w:r>
        <w:rPr>
          <w:rFonts w:ascii="Times New Roman" w:eastAsia="Times New Roman" w:hAnsi="Times New Roman" w:cs="Times New Roman"/>
          <w:sz w:val="28"/>
        </w:rPr>
        <w:t xml:space="preserve"> </w:t>
      </w:r>
    </w:p>
    <w:p w:rsidR="00E032C7"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1.3 Целевые ориентиры результатов воспитания..............</w:t>
      </w:r>
      <w:r w:rsidR="00687BA4">
        <w:rPr>
          <w:rFonts w:ascii="Times New Roman" w:eastAsia="Times New Roman" w:hAnsi="Times New Roman" w:cs="Times New Roman"/>
          <w:sz w:val="28"/>
        </w:rPr>
        <w:t>.............................4</w:t>
      </w:r>
      <w:r>
        <w:rPr>
          <w:rFonts w:ascii="Times New Roman" w:eastAsia="Times New Roman" w:hAnsi="Times New Roman" w:cs="Times New Roman"/>
          <w:sz w:val="28"/>
        </w:rPr>
        <w:t xml:space="preserve"> РАЗДЕЛ 2. СОДЕРЖАТЕЛЬНЫЙ....................................</w:t>
      </w:r>
      <w:r w:rsidR="00687BA4">
        <w:rPr>
          <w:rFonts w:ascii="Times New Roman" w:eastAsia="Times New Roman" w:hAnsi="Times New Roman" w:cs="Times New Roman"/>
          <w:sz w:val="28"/>
        </w:rPr>
        <w:t>...............................</w:t>
      </w:r>
      <w:r>
        <w:rPr>
          <w:rFonts w:ascii="Times New Roman" w:eastAsia="Times New Roman" w:hAnsi="Times New Roman" w:cs="Times New Roman"/>
          <w:sz w:val="28"/>
        </w:rPr>
        <w:t xml:space="preserve">5 </w:t>
      </w:r>
    </w:p>
    <w:p w:rsidR="00E032C7"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2.1 Уклад общеобразовательной организации.................</w:t>
      </w:r>
      <w:r w:rsidR="00687BA4">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5 </w:t>
      </w:r>
    </w:p>
    <w:p w:rsidR="00687BA4"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2.2 Виды, формы и содержание воспитательной д</w:t>
      </w:r>
      <w:r w:rsidR="00687BA4">
        <w:rPr>
          <w:rFonts w:ascii="Times New Roman" w:eastAsia="Times New Roman" w:hAnsi="Times New Roman" w:cs="Times New Roman"/>
          <w:sz w:val="28"/>
        </w:rPr>
        <w:t xml:space="preserve">еятельности................... </w:t>
      </w:r>
      <w:r>
        <w:rPr>
          <w:rFonts w:ascii="Times New Roman" w:eastAsia="Times New Roman" w:hAnsi="Times New Roman" w:cs="Times New Roman"/>
          <w:sz w:val="28"/>
        </w:rPr>
        <w:t>7 РАЗДЕЛ 3. ОРГАНИЗАЦИОННЫЙ................................................................</w:t>
      </w:r>
      <w:r w:rsidR="00687BA4">
        <w:rPr>
          <w:rFonts w:ascii="Times New Roman" w:eastAsia="Times New Roman" w:hAnsi="Times New Roman" w:cs="Times New Roman"/>
          <w:sz w:val="28"/>
        </w:rPr>
        <w:t>15</w:t>
      </w:r>
    </w:p>
    <w:p w:rsidR="00E032C7"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3.1 Кадровое обеспечение ..................................................</w:t>
      </w:r>
      <w:r w:rsidR="00687BA4">
        <w:rPr>
          <w:rFonts w:ascii="Times New Roman" w:eastAsia="Times New Roman" w:hAnsi="Times New Roman" w:cs="Times New Roman"/>
          <w:sz w:val="28"/>
        </w:rPr>
        <w:t>............................. 15</w:t>
      </w:r>
      <w:r>
        <w:rPr>
          <w:rFonts w:ascii="Times New Roman" w:eastAsia="Times New Roman" w:hAnsi="Times New Roman" w:cs="Times New Roman"/>
          <w:sz w:val="28"/>
        </w:rPr>
        <w:t xml:space="preserve"> </w:t>
      </w:r>
    </w:p>
    <w:p w:rsidR="00687BA4" w:rsidRDefault="009319C0" w:rsidP="00687BA4">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3.2 Нормативно-методическое обеспечение .....................</w:t>
      </w:r>
      <w:r w:rsidR="00687BA4">
        <w:rPr>
          <w:rFonts w:ascii="Times New Roman" w:eastAsia="Times New Roman" w:hAnsi="Times New Roman" w:cs="Times New Roman"/>
          <w:sz w:val="28"/>
        </w:rPr>
        <w:t>............................. 17</w:t>
      </w:r>
      <w:r>
        <w:rPr>
          <w:rFonts w:ascii="Times New Roman" w:eastAsia="Times New Roman" w:hAnsi="Times New Roman" w:cs="Times New Roman"/>
          <w:sz w:val="28"/>
        </w:rPr>
        <w:t xml:space="preserve"> 3.3 Требования к условиям работы с обучающимися с особыми образовательными потребностями......................................</w:t>
      </w:r>
      <w:r w:rsidR="00687BA4">
        <w:rPr>
          <w:rFonts w:ascii="Times New Roman" w:eastAsia="Times New Roman" w:hAnsi="Times New Roman" w:cs="Times New Roman"/>
          <w:sz w:val="28"/>
        </w:rPr>
        <w:t>..............................18</w:t>
      </w:r>
      <w:r>
        <w:rPr>
          <w:rFonts w:ascii="Times New Roman" w:eastAsia="Times New Roman" w:hAnsi="Times New Roman" w:cs="Times New Roman"/>
          <w:sz w:val="28"/>
        </w:rPr>
        <w:t xml:space="preserve"> 3.4 Система поощрения социальной успешности и проявлений активной жизненной позиции обучающихся........................................................</w:t>
      </w:r>
      <w:r w:rsidR="00687BA4">
        <w:rPr>
          <w:rFonts w:ascii="Times New Roman" w:eastAsia="Times New Roman" w:hAnsi="Times New Roman" w:cs="Times New Roman"/>
          <w:sz w:val="28"/>
        </w:rPr>
        <w:t>...........19</w:t>
      </w:r>
      <w:proofErr w:type="gramEnd"/>
    </w:p>
    <w:p w:rsidR="00E032C7" w:rsidRDefault="009319C0" w:rsidP="00687BA4">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3.5 Анализ воспитательного процесса...............................</w:t>
      </w:r>
      <w:r w:rsidR="00687BA4">
        <w:rPr>
          <w:rFonts w:ascii="Times New Roman" w:eastAsia="Times New Roman" w:hAnsi="Times New Roman" w:cs="Times New Roman"/>
          <w:sz w:val="28"/>
        </w:rPr>
        <w:t>............................. 19</w:t>
      </w:r>
      <w:r>
        <w:rPr>
          <w:rFonts w:ascii="Times New Roman" w:eastAsia="Times New Roman" w:hAnsi="Times New Roman" w:cs="Times New Roman"/>
          <w:sz w:val="28"/>
        </w:rPr>
        <w:t xml:space="preserve"> Календарный план воспитательной работы на</w:t>
      </w:r>
      <w:r w:rsidR="00687BA4">
        <w:rPr>
          <w:rFonts w:ascii="Times New Roman" w:eastAsia="Times New Roman" w:hAnsi="Times New Roman" w:cs="Times New Roman"/>
          <w:sz w:val="28"/>
        </w:rPr>
        <w:t xml:space="preserve"> 2023-2024 учебный год ......20</w:t>
      </w:r>
    </w:p>
    <w:p w:rsidR="00E032C7" w:rsidRDefault="00E032C7" w:rsidP="00687BA4">
      <w:pPr>
        <w:spacing w:after="0" w:line="240" w:lineRule="auto"/>
        <w:jc w:val="both"/>
        <w:rPr>
          <w:rFonts w:ascii="Times New Roman" w:eastAsia="Times New Roman" w:hAnsi="Times New Roman" w:cs="Times New Roman"/>
          <w:sz w:val="28"/>
        </w:rPr>
      </w:pPr>
    </w:p>
    <w:p w:rsidR="00E032C7" w:rsidRDefault="00E032C7">
      <w:pPr>
        <w:spacing w:after="0" w:line="240" w:lineRule="auto"/>
        <w:rPr>
          <w:rFonts w:ascii="Times New Roman" w:eastAsia="Times New Roman" w:hAnsi="Times New Roman" w:cs="Times New Roman"/>
          <w:sz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Default="00E032C7">
      <w:pPr>
        <w:spacing w:after="0" w:line="240" w:lineRule="auto"/>
        <w:rPr>
          <w:rFonts w:ascii="Times New Roman" w:eastAsia="Times New Roman" w:hAnsi="Times New Roman" w:cs="Times New Roman"/>
          <w:sz w:val="28"/>
          <w:szCs w:val="28"/>
        </w:rPr>
      </w:pP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lastRenderedPageBreak/>
        <w:t xml:space="preserve">Пояснительная записка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Программа воспитания МБОУ «Алексеевская начальная общеобразовательная школа № 4»  (далее -  Программа) разработана в соответствии с методическими рекомендациями  «Примерная рабочая программа воспитания для общеобразовательных школ»,  </w:t>
      </w:r>
      <w:proofErr w:type="gramStart"/>
      <w:r w:rsidRPr="00687BA4">
        <w:rPr>
          <w:rFonts w:ascii="Times New Roman" w:eastAsia="Times New Roman" w:hAnsi="Times New Roman" w:cs="Times New Roman"/>
          <w:sz w:val="24"/>
          <w:szCs w:val="24"/>
        </w:rPr>
        <w:t>утверждённой</w:t>
      </w:r>
      <w:proofErr w:type="gramEnd"/>
      <w:r w:rsidRPr="00687BA4">
        <w:rPr>
          <w:rFonts w:ascii="Times New Roman" w:eastAsia="Times New Roman" w:hAnsi="Times New Roman" w:cs="Times New Roman"/>
          <w:sz w:val="24"/>
          <w:szCs w:val="24"/>
        </w:rPr>
        <w:t xml:space="preserve"> 23.06.2022 года №3/22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Программа разработана с учётом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(распоряжение Правительства Российской Федерации от 12 ноября 2020 г. №  2945-р), Стратегии национальной</w:t>
      </w:r>
      <w:proofErr w:type="gramEnd"/>
      <w:r w:rsidRPr="00687BA4">
        <w:rPr>
          <w:rFonts w:ascii="Times New Roman" w:eastAsia="Times New Roman" w:hAnsi="Times New Roman" w:cs="Times New Roman"/>
          <w:sz w:val="24"/>
          <w:szCs w:val="24"/>
        </w:rPr>
        <w:t xml:space="preserve"> безопасности Российской Федерации (Указ  </w:t>
      </w:r>
      <w:r w:rsidRPr="00687BA4">
        <w:rPr>
          <w:rFonts w:ascii="Times New Roman" w:eastAsia="Times New Roman" w:hAnsi="Times New Roman" w:cs="Times New Roman"/>
          <w:sz w:val="24"/>
          <w:szCs w:val="24"/>
        </w:rPr>
        <w:tab/>
        <w:t xml:space="preserve">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687BA4">
        <w:rPr>
          <w:rFonts w:ascii="Times New Roman" w:eastAsia="Times New Roman" w:hAnsi="Times New Roman" w:cs="Times New Roman"/>
          <w:sz w:val="24"/>
          <w:szCs w:val="24"/>
        </w:rPr>
        <w:t>Минпросвещения</w:t>
      </w:r>
      <w:proofErr w:type="spellEnd"/>
      <w:r w:rsidRPr="00687BA4">
        <w:rPr>
          <w:rFonts w:ascii="Times New Roman" w:eastAsia="Times New Roman" w:hAnsi="Times New Roman" w:cs="Times New Roman"/>
          <w:sz w:val="24"/>
          <w:szCs w:val="24"/>
        </w:rPr>
        <w:t xml:space="preserve"> России от 18.05.2023 № 372),  основного общего образования (приказ </w:t>
      </w:r>
      <w:proofErr w:type="spellStart"/>
      <w:r w:rsidRPr="00687BA4">
        <w:rPr>
          <w:rFonts w:ascii="Times New Roman" w:eastAsia="Times New Roman" w:hAnsi="Times New Roman" w:cs="Times New Roman"/>
          <w:sz w:val="24"/>
          <w:szCs w:val="24"/>
        </w:rPr>
        <w:t>Минпросвещения</w:t>
      </w:r>
      <w:proofErr w:type="spellEnd"/>
      <w:r w:rsidRPr="00687BA4">
        <w:rPr>
          <w:rFonts w:ascii="Times New Roman" w:eastAsia="Times New Roman" w:hAnsi="Times New Roman" w:cs="Times New Roman"/>
          <w:sz w:val="24"/>
          <w:szCs w:val="24"/>
        </w:rPr>
        <w:t xml:space="preserve"> России от  18.05.2023 № 370), среднего общего образования (приказ </w:t>
      </w:r>
      <w:proofErr w:type="spellStart"/>
      <w:r w:rsidRPr="00687BA4">
        <w:rPr>
          <w:rFonts w:ascii="Times New Roman" w:eastAsia="Times New Roman" w:hAnsi="Times New Roman" w:cs="Times New Roman"/>
          <w:sz w:val="24"/>
          <w:szCs w:val="24"/>
        </w:rPr>
        <w:t>Минобрнауки</w:t>
      </w:r>
      <w:proofErr w:type="spellEnd"/>
      <w:r w:rsidRPr="00687BA4">
        <w:rPr>
          <w:rFonts w:ascii="Times New Roman" w:eastAsia="Times New Roman" w:hAnsi="Times New Roman" w:cs="Times New Roman"/>
          <w:sz w:val="24"/>
          <w:szCs w:val="24"/>
        </w:rPr>
        <w:t xml:space="preserve">  России от 18.05.2023 № 371).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Настоящая Программа представляет собой открытый для всех  субъектов образовательной деятельности документ, который дает  представление о направлениях и содержании воспитательной работы в МБОУ  «Алексеевская НОШ № 4».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школой (в том  числе родительским комитетом),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687BA4">
        <w:rPr>
          <w:rFonts w:ascii="Times New Roman" w:eastAsia="Times New Roman" w:hAnsi="Times New Roman" w:cs="Times New Roman"/>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Программа включает три раздела: целевой, содержательный, организационный.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К рабочей программе  воспитания прилагается примерный календарный план воспитательной  работы.</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 РАЗДЕЛ 1. ЦЕЛЕВОЙ</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w:t>
      </w:r>
      <w:r w:rsidRPr="00687BA4">
        <w:rPr>
          <w:rFonts w:ascii="Times New Roman" w:eastAsia="Times New Roman" w:hAnsi="Times New Roman" w:cs="Times New Roman"/>
          <w:sz w:val="24"/>
          <w:szCs w:val="24"/>
        </w:rPr>
        <w:lastRenderedPageBreak/>
        <w:t xml:space="preserve">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1.1 Цель и задачи воспитания </w:t>
      </w:r>
      <w:proofErr w:type="gramStart"/>
      <w:r w:rsidRPr="00687BA4">
        <w:rPr>
          <w:rFonts w:ascii="Times New Roman" w:eastAsia="Times New Roman" w:hAnsi="Times New Roman" w:cs="Times New Roman"/>
          <w:b/>
          <w:sz w:val="24"/>
          <w:szCs w:val="24"/>
        </w:rPr>
        <w:t>обучающихся</w:t>
      </w:r>
      <w:proofErr w:type="gramEnd"/>
      <w:r w:rsidRPr="00687BA4">
        <w:rPr>
          <w:rFonts w:ascii="Times New Roman" w:eastAsia="Times New Roman" w:hAnsi="Times New Roman" w:cs="Times New Roman"/>
          <w:b/>
          <w:sz w:val="24"/>
          <w:szCs w:val="24"/>
        </w:rPr>
        <w:t xml:space="preserve">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 развитие личности, создание условий  для самоопределения и социализации на основе </w:t>
      </w:r>
      <w:proofErr w:type="spellStart"/>
      <w:r w:rsidRPr="00687BA4">
        <w:rPr>
          <w:rFonts w:ascii="Times New Roman" w:eastAsia="Times New Roman" w:hAnsi="Times New Roman" w:cs="Times New Roman"/>
          <w:sz w:val="24"/>
          <w:szCs w:val="24"/>
        </w:rPr>
        <w:t>социокультурных</w:t>
      </w:r>
      <w:proofErr w:type="spellEnd"/>
      <w:r w:rsidRPr="00687BA4">
        <w:rPr>
          <w:rFonts w:ascii="Times New Roman" w:eastAsia="Times New Roman" w:hAnsi="Times New Roman" w:cs="Times New Roman"/>
          <w:sz w:val="24"/>
          <w:szCs w:val="24"/>
        </w:rPr>
        <w:t>,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w:t>
      </w:r>
      <w:proofErr w:type="gramEnd"/>
      <w:r w:rsidRPr="00687BA4">
        <w:rPr>
          <w:rFonts w:ascii="Times New Roman" w:eastAsia="Times New Roman" w:hAnsi="Times New Roman" w:cs="Times New Roman"/>
          <w:sz w:val="24"/>
          <w:szCs w:val="24"/>
        </w:rPr>
        <w:t xml:space="preserve">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Задачи воспитания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687BA4">
        <w:rPr>
          <w:rFonts w:ascii="Times New Roman" w:eastAsia="Times New Roman" w:hAnsi="Times New Roman" w:cs="Times New Roman"/>
          <w:sz w:val="24"/>
          <w:szCs w:val="24"/>
        </w:rPr>
        <w:t>социокультурного</w:t>
      </w:r>
      <w:proofErr w:type="spellEnd"/>
      <w:r w:rsidRPr="00687BA4">
        <w:rPr>
          <w:rFonts w:ascii="Times New Roman" w:eastAsia="Times New Roman" w:hAnsi="Times New Roman" w:cs="Times New Roman"/>
          <w:sz w:val="24"/>
          <w:szCs w:val="24"/>
        </w:rPr>
        <w:t xml:space="preserve">  опыта поведения, общения, межличностных и социальных отношений,  применения полученных знаний;</w:t>
      </w:r>
      <w:proofErr w:type="gramEnd"/>
      <w:r w:rsidRPr="00687BA4">
        <w:rPr>
          <w:rFonts w:ascii="Times New Roman" w:eastAsia="Times New Roman" w:hAnsi="Times New Roman" w:cs="Times New Roman"/>
          <w:sz w:val="24"/>
          <w:szCs w:val="24"/>
        </w:rPr>
        <w:t xml:space="preserve"> достижение личностных результатов  освоения общеобразовательных программ в соответствии с ФГОС НОО.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sidRPr="00687BA4">
        <w:rPr>
          <w:rFonts w:ascii="Times New Roman" w:eastAsia="Times New Roman" w:hAnsi="Times New Roman" w:cs="Times New Roman"/>
          <w:sz w:val="24"/>
          <w:szCs w:val="24"/>
        </w:rPr>
        <w:t>сформированность</w:t>
      </w:r>
      <w:proofErr w:type="spellEnd"/>
      <w:r w:rsidRPr="00687BA4">
        <w:rPr>
          <w:rFonts w:ascii="Times New Roman" w:eastAsia="Times New Roman" w:hAnsi="Times New Roman" w:cs="Times New Roman"/>
          <w:sz w:val="24"/>
          <w:szCs w:val="24"/>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687BA4">
        <w:rPr>
          <w:rFonts w:ascii="Times New Roman" w:eastAsia="Times New Roman" w:hAnsi="Times New Roman" w:cs="Times New Roman"/>
          <w:sz w:val="24"/>
          <w:szCs w:val="24"/>
        </w:rPr>
        <w:t>сформированность</w:t>
      </w:r>
      <w:proofErr w:type="spellEnd"/>
      <w:r w:rsidRPr="00687BA4">
        <w:rPr>
          <w:rFonts w:ascii="Times New Roman" w:eastAsia="Times New Roman" w:hAnsi="Times New Roman" w:cs="Times New Roman"/>
          <w:sz w:val="24"/>
          <w:szCs w:val="24"/>
        </w:rPr>
        <w:t xml:space="preserve"> внутренней позиции личности как  особого ценностного отношения к себе, окружающим людям и жизни в  целом. </w:t>
      </w:r>
    </w:p>
    <w:p w:rsidR="00E032C7" w:rsidRPr="00687BA4" w:rsidRDefault="009319C0">
      <w:pPr>
        <w:spacing w:after="0" w:line="240" w:lineRule="auto"/>
        <w:ind w:firstLine="708"/>
        <w:jc w:val="both"/>
        <w:rPr>
          <w:rFonts w:ascii="Times New Roman" w:hAnsi="Times New Roman" w:cs="Times New Roman"/>
          <w:sz w:val="24"/>
          <w:szCs w:val="24"/>
        </w:rPr>
      </w:pPr>
      <w:r w:rsidRPr="00687BA4">
        <w:rPr>
          <w:rFonts w:ascii="Times New Roman" w:eastAsia="Times New Roman" w:hAnsi="Times New Roman" w:cs="Times New Roman"/>
          <w:sz w:val="24"/>
          <w:szCs w:val="24"/>
        </w:rPr>
        <w:t xml:space="preserve">Воспитательная деятельность в общеобразовательной организации  планируется и осуществляется на основе </w:t>
      </w:r>
      <w:proofErr w:type="spellStart"/>
      <w:r w:rsidRPr="00687BA4">
        <w:rPr>
          <w:rFonts w:ascii="Times New Roman" w:eastAsia="Times New Roman" w:hAnsi="Times New Roman" w:cs="Times New Roman"/>
          <w:sz w:val="24"/>
          <w:szCs w:val="24"/>
        </w:rPr>
        <w:t>аксиологического</w:t>
      </w:r>
      <w:proofErr w:type="spellEnd"/>
      <w:r w:rsidRPr="00687BA4">
        <w:rPr>
          <w:rFonts w:ascii="Times New Roman" w:eastAsia="Times New Roman" w:hAnsi="Times New Roman" w:cs="Times New Roman"/>
          <w:sz w:val="24"/>
          <w:szCs w:val="24"/>
        </w:rPr>
        <w:t xml:space="preserve">,  антропологического, культурно-исторического, </w:t>
      </w:r>
      <w:proofErr w:type="spellStart"/>
      <w:r w:rsidRPr="00687BA4">
        <w:rPr>
          <w:rFonts w:ascii="Times New Roman" w:eastAsia="Times New Roman" w:hAnsi="Times New Roman" w:cs="Times New Roman"/>
          <w:sz w:val="24"/>
          <w:szCs w:val="24"/>
        </w:rPr>
        <w:t>системно-деятельностного</w:t>
      </w:r>
      <w:proofErr w:type="spellEnd"/>
      <w:r w:rsidRPr="00687BA4">
        <w:rPr>
          <w:rFonts w:ascii="Times New Roman" w:eastAsia="Times New Roman" w:hAnsi="Times New Roman" w:cs="Times New Roman"/>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687BA4">
        <w:rPr>
          <w:rFonts w:ascii="Times New Roman" w:eastAsia="Times New Roman" w:hAnsi="Times New Roman" w:cs="Times New Roman"/>
          <w:sz w:val="24"/>
          <w:szCs w:val="24"/>
        </w:rPr>
        <w:t>инклюзивности</w:t>
      </w:r>
      <w:proofErr w:type="spellEnd"/>
      <w:r w:rsidRPr="00687BA4">
        <w:rPr>
          <w:rFonts w:ascii="Times New Roman" w:eastAsia="Times New Roman" w:hAnsi="Times New Roman" w:cs="Times New Roman"/>
          <w:sz w:val="24"/>
          <w:szCs w:val="24"/>
        </w:rPr>
        <w:t xml:space="preserve">, </w:t>
      </w:r>
      <w:proofErr w:type="spellStart"/>
      <w:r w:rsidRPr="00687BA4">
        <w:rPr>
          <w:rFonts w:ascii="Times New Roman" w:eastAsia="Times New Roman" w:hAnsi="Times New Roman" w:cs="Times New Roman"/>
          <w:sz w:val="24"/>
          <w:szCs w:val="24"/>
        </w:rPr>
        <w:t>возрастосообразности</w:t>
      </w:r>
      <w:proofErr w:type="spellEnd"/>
      <w:r w:rsidRPr="00687BA4">
        <w:rPr>
          <w:rFonts w:ascii="Times New Roman" w:hAnsi="Times New Roman" w:cs="Times New Roman"/>
          <w:sz w:val="24"/>
          <w:szCs w:val="24"/>
        </w:rPr>
        <w:t>.</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1.2 Направления воспитания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НОО: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b/>
          <w:sz w:val="24"/>
          <w:szCs w:val="24"/>
        </w:rPr>
        <w:t xml:space="preserve">- гражданское воспитание </w:t>
      </w:r>
      <w:r w:rsidRPr="00687BA4">
        <w:rPr>
          <w:rFonts w:ascii="Times New Roman" w:eastAsia="Times New Roman" w:hAnsi="Times New Roman" w:cs="Times New Roman"/>
          <w:sz w:val="24"/>
          <w:szCs w:val="24"/>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b/>
          <w:sz w:val="24"/>
          <w:szCs w:val="24"/>
        </w:rPr>
        <w:lastRenderedPageBreak/>
        <w:t xml:space="preserve">- патриотическое воспитание </w:t>
      </w:r>
      <w:r w:rsidRPr="00687BA4">
        <w:rPr>
          <w:rFonts w:ascii="Times New Roman" w:eastAsia="Times New Roman" w:hAnsi="Times New Roman" w:cs="Times New Roman"/>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E032C7" w:rsidRPr="00687BA4" w:rsidRDefault="009319C0">
      <w:pPr>
        <w:spacing w:after="0" w:line="240" w:lineRule="auto"/>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b/>
          <w:sz w:val="24"/>
          <w:szCs w:val="24"/>
        </w:rPr>
        <w:t>- духовно-нравственное воспитание</w:t>
      </w:r>
      <w:r w:rsidRPr="00687BA4">
        <w:rPr>
          <w:rFonts w:ascii="Times New Roman" w:eastAsia="Times New Roman" w:hAnsi="Times New Roma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b/>
          <w:sz w:val="24"/>
          <w:szCs w:val="24"/>
        </w:rPr>
        <w:t xml:space="preserve">- эстетическое воспитание </w:t>
      </w:r>
      <w:r w:rsidRPr="00687BA4">
        <w:rPr>
          <w:rFonts w:ascii="Times New Roman" w:eastAsia="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b/>
          <w:sz w:val="24"/>
          <w:szCs w:val="24"/>
        </w:rPr>
        <w:t>- физическое воспитание,</w:t>
      </w:r>
      <w:r w:rsidRPr="00687BA4">
        <w:rPr>
          <w:rFonts w:ascii="Times New Roman" w:eastAsia="Times New Roman" w:hAnsi="Times New Roman" w:cs="Times New Roman"/>
          <w:sz w:val="24"/>
          <w:szCs w:val="24"/>
        </w:rPr>
        <w:t xml:space="preserve">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b/>
          <w:sz w:val="24"/>
          <w:szCs w:val="24"/>
        </w:rPr>
        <w:t>- трудовое воспитание</w:t>
      </w:r>
      <w:r w:rsidRPr="00687BA4">
        <w:rPr>
          <w:rFonts w:ascii="Times New Roman" w:eastAsia="Times New Roman" w:hAnsi="Times New Roma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b/>
          <w:sz w:val="24"/>
          <w:szCs w:val="24"/>
        </w:rPr>
        <w:t>- экологическое воспитание</w:t>
      </w:r>
      <w:r w:rsidRPr="00687BA4">
        <w:rPr>
          <w:rFonts w:ascii="Times New Roman" w:eastAsia="Times New Roman" w:hAnsi="Times New Roman" w:cs="Times New Roman"/>
          <w:sz w:val="24"/>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b/>
          <w:sz w:val="24"/>
          <w:szCs w:val="24"/>
        </w:rPr>
        <w:t xml:space="preserve">- ценности научного познания </w:t>
      </w:r>
      <w:r w:rsidRPr="00687BA4">
        <w:rPr>
          <w:rFonts w:ascii="Times New Roman" w:eastAsia="Times New Roman" w:hAnsi="Times New Roman" w:cs="Times New Roman"/>
          <w:sz w:val="24"/>
          <w:szCs w:val="24"/>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1.3 Целевые ориентиры результатов воспитания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Требования к личностным результатам освоения обучающимися ООП  НОО установлены ФГОС НОО.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w:t>
      </w:r>
    </w:p>
    <w:p w:rsidR="00E032C7" w:rsidRPr="00687BA4" w:rsidRDefault="009319C0">
      <w:pPr>
        <w:spacing w:after="0" w:line="240" w:lineRule="auto"/>
        <w:ind w:firstLine="708"/>
        <w:jc w:val="both"/>
        <w:rPr>
          <w:rFonts w:ascii="Times New Roman" w:hAnsi="Times New Roman" w:cs="Times New Roman"/>
          <w:sz w:val="24"/>
          <w:szCs w:val="24"/>
        </w:rPr>
      </w:pPr>
      <w:r w:rsidRPr="00687BA4">
        <w:rPr>
          <w:rFonts w:ascii="Times New Roman" w:eastAsia="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sidRPr="00687BA4">
        <w:rPr>
          <w:rFonts w:ascii="Times New Roman" w:hAnsi="Times New Roman" w:cs="Times New Roman"/>
          <w:sz w:val="24"/>
          <w:szCs w:val="24"/>
        </w:rPr>
        <w:t>.</w:t>
      </w:r>
    </w:p>
    <w:p w:rsidR="00E032C7" w:rsidRPr="00687BA4" w:rsidRDefault="009319C0">
      <w:pPr>
        <w:spacing w:after="0" w:line="240" w:lineRule="auto"/>
        <w:ind w:firstLine="708"/>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Целевые ориентиры результатов воспитания на уровне начального общего образования. </w:t>
      </w:r>
    </w:p>
    <w:p w:rsidR="00E032C7" w:rsidRPr="00687BA4" w:rsidRDefault="00E032C7">
      <w:pPr>
        <w:spacing w:after="0" w:line="240" w:lineRule="auto"/>
        <w:jc w:val="both"/>
        <w:rPr>
          <w:rFonts w:ascii="Times New Roman" w:eastAsia="Times New Roman" w:hAnsi="Times New Roman" w:cs="Times New Roman"/>
          <w:b/>
          <w:sz w:val="24"/>
          <w:szCs w:val="24"/>
        </w:rPr>
      </w:pPr>
    </w:p>
    <w:tbl>
      <w:tblPr>
        <w:tblStyle w:val="ab"/>
        <w:tblW w:w="0" w:type="auto"/>
        <w:tblLook w:val="04A0"/>
      </w:tblPr>
      <w:tblGrid>
        <w:gridCol w:w="9497"/>
      </w:tblGrid>
      <w:tr w:rsidR="00E032C7" w:rsidRPr="00687BA4">
        <w:tc>
          <w:tcPr>
            <w:tcW w:w="9497" w:type="dxa"/>
          </w:tcPr>
          <w:p w:rsidR="00E032C7" w:rsidRPr="00687BA4" w:rsidRDefault="009319C0">
            <w:pPr>
              <w:jc w:val="center"/>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Целевые ориентиры </w:t>
            </w:r>
          </w:p>
          <w:p w:rsidR="00E032C7" w:rsidRPr="00687BA4" w:rsidRDefault="009319C0">
            <w:pPr>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Гражданско-патриотическое воспитание </w:t>
            </w:r>
          </w:p>
          <w:p w:rsidR="00E032C7" w:rsidRPr="00687BA4" w:rsidRDefault="009319C0">
            <w:pPr>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Знающий и любящий свою малую родину, свой край, имеющий представление о Родине  — России, её территории, расположении. </w:t>
            </w:r>
            <w:proofErr w:type="gramStart"/>
            <w:r w:rsidRPr="00687BA4">
              <w:rPr>
                <w:rFonts w:ascii="Times New Roman" w:eastAsia="Times New Roman" w:hAnsi="Times New Roman" w:cs="Times New Roman"/>
                <w:sz w:val="24"/>
                <w:szCs w:val="24"/>
              </w:rPr>
              <w:t>Сознающий</w:t>
            </w:r>
            <w:proofErr w:type="gramEnd"/>
            <w:r w:rsidRPr="00687BA4">
              <w:rPr>
                <w:rFonts w:ascii="Times New Roman" w:eastAsia="Times New Roman" w:hAnsi="Times New Roman" w:cs="Times New Roman"/>
                <w:sz w:val="24"/>
                <w:szCs w:val="24"/>
              </w:rPr>
              <w:t xml:space="preserve"> принадлежность к своему народу и к общности граждан России,  проявляющий уважение к своему и другим народам.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Понимающий</w:t>
            </w:r>
            <w:proofErr w:type="gramEnd"/>
            <w:r w:rsidRPr="00687BA4">
              <w:rPr>
                <w:rFonts w:ascii="Times New Roman" w:eastAsia="Times New Roman" w:hAnsi="Times New Roman" w:cs="Times New Roman"/>
                <w:sz w:val="24"/>
                <w:szCs w:val="24"/>
              </w:rPr>
              <w:t xml:space="preserve"> свою сопричастность к прошлому, настоящему и будущему родного края,  своей Родины — России, Российского государства. </w:t>
            </w:r>
            <w:proofErr w:type="gramStart"/>
            <w:r w:rsidRPr="00687BA4">
              <w:rPr>
                <w:rFonts w:ascii="Times New Roman" w:eastAsia="Times New Roman" w:hAnsi="Times New Roman" w:cs="Times New Roman"/>
                <w:sz w:val="24"/>
                <w:szCs w:val="24"/>
              </w:rPr>
              <w:t>Понимающий</w:t>
            </w:r>
            <w:proofErr w:type="gramEnd"/>
            <w:r w:rsidRPr="00687BA4">
              <w:rPr>
                <w:rFonts w:ascii="Times New Roman" w:eastAsia="Times New Roman" w:hAnsi="Times New Roman" w:cs="Times New Roman"/>
                <w:sz w:val="24"/>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Имеющий</w:t>
            </w:r>
            <w:proofErr w:type="gramEnd"/>
            <w:r w:rsidRPr="00687BA4">
              <w:rPr>
                <w:rFonts w:ascii="Times New Roman" w:eastAsia="Times New Roman" w:hAnsi="Times New Roman" w:cs="Times New Roman"/>
                <w:sz w:val="24"/>
                <w:szCs w:val="24"/>
              </w:rPr>
              <w:t xml:space="preserve"> первоначальные представления о правах и ответственности человека в  обществе, гражданских правах и обязанностях.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Принимающий</w:t>
            </w:r>
            <w:proofErr w:type="gramEnd"/>
            <w:r w:rsidRPr="00687BA4">
              <w:rPr>
                <w:rFonts w:ascii="Times New Roman" w:eastAsia="Times New Roman" w:hAnsi="Times New Roman" w:cs="Times New Roman"/>
                <w:sz w:val="24"/>
                <w:szCs w:val="24"/>
              </w:rPr>
              <w:t xml:space="preserve"> участие в жизни класса, общеобразовательной организации, в доступной  по возрасту социально значимой деятельности. </w:t>
            </w:r>
          </w:p>
          <w:p w:rsidR="00E032C7" w:rsidRPr="00687BA4" w:rsidRDefault="009319C0">
            <w:pPr>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lastRenderedPageBreak/>
              <w:t xml:space="preserve">Духовно-нравственное воспитание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Уважающий</w:t>
            </w:r>
            <w:proofErr w:type="gramEnd"/>
            <w:r w:rsidRPr="00687BA4">
              <w:rPr>
                <w:rFonts w:ascii="Times New Roman" w:eastAsia="Times New Roman" w:hAnsi="Times New Roman" w:cs="Times New Roman"/>
                <w:sz w:val="24"/>
                <w:szCs w:val="24"/>
              </w:rPr>
              <w:t xml:space="preserve"> духовно-нравственную культуру своей семьи, своего народа, семейные  ценности с учётом национальной, религиозной принадлежности. </w:t>
            </w:r>
            <w:proofErr w:type="gramStart"/>
            <w:r w:rsidRPr="00687BA4">
              <w:rPr>
                <w:rFonts w:ascii="Times New Roman" w:eastAsia="Times New Roman" w:hAnsi="Times New Roman" w:cs="Times New Roman"/>
                <w:sz w:val="24"/>
                <w:szCs w:val="24"/>
              </w:rPr>
              <w:t>Сознающий</w:t>
            </w:r>
            <w:proofErr w:type="gramEnd"/>
            <w:r w:rsidRPr="00687BA4">
              <w:rPr>
                <w:rFonts w:ascii="Times New Roman" w:eastAsia="Times New Roman" w:hAnsi="Times New Roman" w:cs="Times New Roman"/>
                <w:sz w:val="24"/>
                <w:szCs w:val="24"/>
              </w:rPr>
              <w:t xml:space="preserve"> ценность каждой человеческой жизни, признающий индивидуальность и  достоинство каждого человека. </w:t>
            </w:r>
          </w:p>
          <w:p w:rsidR="00E032C7" w:rsidRPr="00687BA4" w:rsidRDefault="009319C0">
            <w:pPr>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E032C7" w:rsidRPr="00687BA4" w:rsidRDefault="009319C0">
            <w:pPr>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Умеющий оценивать поступки с позиции их соответствия нравственным нормам,  осознающий ответственность за свои поступки. </w:t>
            </w:r>
          </w:p>
          <w:p w:rsidR="00E032C7" w:rsidRPr="00687BA4" w:rsidRDefault="009319C0">
            <w:pPr>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E032C7" w:rsidRPr="00687BA4" w:rsidRDefault="009319C0">
            <w:pPr>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Сознающий нравственную и эстетическую ценность литературы, родного языка,  русского языка, проявляющий интерес к чтению. </w:t>
            </w:r>
          </w:p>
          <w:p w:rsidR="00E032C7" w:rsidRPr="00687BA4" w:rsidRDefault="009319C0">
            <w:pPr>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Эстетическое воспитание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Способный</w:t>
            </w:r>
            <w:proofErr w:type="gramEnd"/>
            <w:r w:rsidRPr="00687BA4">
              <w:rPr>
                <w:rFonts w:ascii="Times New Roman" w:eastAsia="Times New Roman" w:hAnsi="Times New Roman" w:cs="Times New Roman"/>
                <w:sz w:val="24"/>
                <w:szCs w:val="24"/>
              </w:rPr>
              <w:t xml:space="preserve"> воспринимать и чувствовать прекрасное в быту, природе, искусстве,  творчестве людей. </w:t>
            </w:r>
          </w:p>
          <w:p w:rsidR="00E032C7" w:rsidRPr="00687BA4" w:rsidRDefault="009319C0">
            <w:pPr>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Проявляющий интерес и уважение к отечественной и мировой художественной культуре.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Проявляющий</w:t>
            </w:r>
            <w:proofErr w:type="gramEnd"/>
            <w:r w:rsidRPr="00687BA4">
              <w:rPr>
                <w:rFonts w:ascii="Times New Roman" w:eastAsia="Times New Roman" w:hAnsi="Times New Roman" w:cs="Times New Roman"/>
                <w:sz w:val="24"/>
                <w:szCs w:val="24"/>
              </w:rPr>
              <w:t xml:space="preserve"> стремление к самовыражению в разных видах художественной  деятельности, искусстве. </w:t>
            </w:r>
          </w:p>
          <w:p w:rsidR="00E032C7" w:rsidRPr="00687BA4" w:rsidRDefault="009319C0">
            <w:pPr>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Физическое воспитание</w:t>
            </w:r>
          </w:p>
          <w:p w:rsidR="00E032C7" w:rsidRPr="00687BA4" w:rsidRDefault="009319C0">
            <w:pPr>
              <w:jc w:val="both"/>
              <w:rPr>
                <w:rFonts w:ascii="Times New Roman" w:eastAsia="Times New Roman" w:hAnsi="Times New Roman" w:cs="Times New Roman"/>
                <w:sz w:val="24"/>
                <w:szCs w:val="24"/>
              </w:rPr>
            </w:pPr>
            <w:r w:rsidRPr="00687BA4">
              <w:rPr>
                <w:rFonts w:ascii="Times New Roman" w:eastAsia="Times New Roman" w:hAnsi="Times New Roman" w:cs="Times New Roman"/>
                <w:b/>
                <w:sz w:val="24"/>
                <w:szCs w:val="24"/>
              </w:rPr>
              <w:t xml:space="preserve"> </w:t>
            </w:r>
            <w:r w:rsidRPr="00687BA4">
              <w:rPr>
                <w:rFonts w:ascii="Times New Roman" w:eastAsia="Times New Roman" w:hAnsi="Times New Roman" w:cs="Times New Roman"/>
                <w:sz w:val="24"/>
                <w:szCs w:val="24"/>
              </w:rPr>
              <w:t xml:space="preserve">Формирование культуры здоровья и эмоционального благополучия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roofErr w:type="gramEnd"/>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Владеющий</w:t>
            </w:r>
            <w:proofErr w:type="gramEnd"/>
            <w:r w:rsidRPr="00687BA4">
              <w:rPr>
                <w:rFonts w:ascii="Times New Roman" w:eastAsia="Times New Roman" w:hAnsi="Times New Roman" w:cs="Times New Roman"/>
                <w:sz w:val="24"/>
                <w:szCs w:val="24"/>
              </w:rPr>
              <w:t xml:space="preserve"> основными навыками личной и общественной гигиены, безопасного  поведения в быту, природе, обществе.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Ориентированный</w:t>
            </w:r>
            <w:proofErr w:type="gramEnd"/>
            <w:r w:rsidRPr="00687BA4">
              <w:rPr>
                <w:rFonts w:ascii="Times New Roman" w:eastAsia="Times New Roman" w:hAnsi="Times New Roman" w:cs="Times New Roman"/>
                <w:sz w:val="24"/>
                <w:szCs w:val="24"/>
              </w:rPr>
              <w:t xml:space="preserve"> на физическое развитие с учётом возможностей здоровья, занятия  физкультурой и спортом.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Сознающий</w:t>
            </w:r>
            <w:proofErr w:type="gramEnd"/>
            <w:r w:rsidRPr="00687BA4">
              <w:rPr>
                <w:rFonts w:ascii="Times New Roman" w:eastAsia="Times New Roman" w:hAnsi="Times New Roman" w:cs="Times New Roman"/>
                <w:sz w:val="24"/>
                <w:szCs w:val="24"/>
              </w:rPr>
              <w:t xml:space="preserve"> и принимающий свою половую принадлежность, соответствующие ей  психофизические и поведенческие особенности с учётом возраста. </w:t>
            </w:r>
          </w:p>
          <w:p w:rsidR="00E032C7" w:rsidRPr="00687BA4" w:rsidRDefault="009319C0">
            <w:pPr>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Трудовое воспитание </w:t>
            </w:r>
          </w:p>
          <w:p w:rsidR="00E032C7" w:rsidRPr="00687BA4" w:rsidRDefault="009319C0">
            <w:pPr>
              <w:jc w:val="both"/>
              <w:rPr>
                <w:rFonts w:ascii="Times New Roman" w:eastAsia="Times New Roman" w:hAnsi="Times New Roman" w:cs="Times New Roman"/>
                <w:b/>
                <w:sz w:val="24"/>
                <w:szCs w:val="24"/>
              </w:rPr>
            </w:pPr>
            <w:proofErr w:type="gramStart"/>
            <w:r w:rsidRPr="00687BA4">
              <w:rPr>
                <w:rFonts w:ascii="Times New Roman" w:eastAsia="Times New Roman" w:hAnsi="Times New Roman" w:cs="Times New Roman"/>
                <w:sz w:val="24"/>
                <w:szCs w:val="24"/>
              </w:rPr>
              <w:t>Сознающий</w:t>
            </w:r>
            <w:proofErr w:type="gramEnd"/>
            <w:r w:rsidRPr="00687BA4">
              <w:rPr>
                <w:rFonts w:ascii="Times New Roman" w:eastAsia="Times New Roman" w:hAnsi="Times New Roman" w:cs="Times New Roman"/>
                <w:sz w:val="24"/>
                <w:szCs w:val="24"/>
              </w:rPr>
              <w:t xml:space="preserve"> ценность труда в жизни человека, семьи, общества. </w:t>
            </w:r>
            <w:proofErr w:type="gramStart"/>
            <w:r w:rsidRPr="00687BA4">
              <w:rPr>
                <w:rFonts w:ascii="Times New Roman" w:eastAsia="Times New Roman" w:hAnsi="Times New Roman" w:cs="Times New Roman"/>
                <w:sz w:val="24"/>
                <w:szCs w:val="24"/>
              </w:rPr>
              <w:t>Проявляющий</w:t>
            </w:r>
            <w:proofErr w:type="gramEnd"/>
            <w:r w:rsidRPr="00687BA4">
              <w:rPr>
                <w:rFonts w:ascii="Times New Roman" w:eastAsia="Times New Roman" w:hAnsi="Times New Roman" w:cs="Times New Roman"/>
                <w:sz w:val="24"/>
                <w:szCs w:val="24"/>
              </w:rPr>
              <w:t xml:space="preserve"> уважение к труду, людям труда, бережное отношение к результатам труда,  ответственное потребление. Проявляющий интерес к разным профессиям</w:t>
            </w:r>
          </w:p>
          <w:p w:rsidR="00E032C7" w:rsidRPr="00687BA4" w:rsidRDefault="009319C0">
            <w:pPr>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Участвующий в различных видах доступного по возрасту труда, трудовой деятельности. </w:t>
            </w:r>
          </w:p>
          <w:p w:rsidR="00E032C7" w:rsidRPr="00687BA4" w:rsidRDefault="009319C0">
            <w:pPr>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Экологическое воспитание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Понимающий</w:t>
            </w:r>
            <w:proofErr w:type="gramEnd"/>
            <w:r w:rsidRPr="00687BA4">
              <w:rPr>
                <w:rFonts w:ascii="Times New Roman" w:eastAsia="Times New Roman" w:hAnsi="Times New Roman" w:cs="Times New Roman"/>
                <w:sz w:val="24"/>
                <w:szCs w:val="24"/>
              </w:rPr>
              <w:t xml:space="preserve"> ценность природы, зависимость жизни людей от природы, влияние людей  на природу, окружающую среду. </w:t>
            </w:r>
          </w:p>
          <w:p w:rsidR="00E032C7" w:rsidRPr="00687BA4" w:rsidRDefault="009319C0">
            <w:pPr>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Проявляющий любовь и бережное отношение к природе, неприятие действий,  приносящих вред природе, особенно живым существам.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Выражающий</w:t>
            </w:r>
            <w:proofErr w:type="gramEnd"/>
            <w:r w:rsidRPr="00687BA4">
              <w:rPr>
                <w:rFonts w:ascii="Times New Roman" w:eastAsia="Times New Roman" w:hAnsi="Times New Roman" w:cs="Times New Roman"/>
                <w:sz w:val="24"/>
                <w:szCs w:val="24"/>
              </w:rPr>
              <w:t xml:space="preserve"> готовность в своей деятельности придерживаться экологических норм. </w:t>
            </w:r>
          </w:p>
          <w:p w:rsidR="00E032C7" w:rsidRPr="00687BA4" w:rsidRDefault="009319C0">
            <w:pPr>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Ценности научного познания </w:t>
            </w:r>
          </w:p>
          <w:p w:rsidR="00E032C7" w:rsidRPr="00687BA4" w:rsidRDefault="009319C0">
            <w:pPr>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Обладающий</w:t>
            </w:r>
            <w:proofErr w:type="gramEnd"/>
            <w:r w:rsidRPr="00687BA4">
              <w:rPr>
                <w:rFonts w:ascii="Times New Roman" w:eastAsia="Times New Roman" w:hAnsi="Times New Roman" w:cs="Times New Roman"/>
                <w:sz w:val="24"/>
                <w:szCs w:val="24"/>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E032C7" w:rsidRPr="00687BA4" w:rsidRDefault="009319C0">
            <w:pPr>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Имеющий</w:t>
            </w:r>
            <w:proofErr w:type="gramEnd"/>
            <w:r w:rsidRPr="00687BA4">
              <w:rPr>
                <w:rFonts w:ascii="Times New Roman" w:eastAsia="Times New Roman" w:hAnsi="Times New Roman" w:cs="Times New Roman"/>
                <w:sz w:val="24"/>
                <w:szCs w:val="24"/>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E032C7" w:rsidRPr="00687BA4" w:rsidRDefault="00E032C7">
      <w:pPr>
        <w:spacing w:after="0" w:line="240" w:lineRule="auto"/>
        <w:jc w:val="both"/>
        <w:rPr>
          <w:rFonts w:ascii="Times New Roman" w:eastAsia="Times New Roman" w:hAnsi="Times New Roman" w:cs="Times New Roman"/>
          <w:sz w:val="24"/>
          <w:szCs w:val="24"/>
        </w:rPr>
      </w:pPr>
    </w:p>
    <w:p w:rsidR="00687BA4" w:rsidRDefault="00687BA4">
      <w:pPr>
        <w:spacing w:after="0" w:line="240" w:lineRule="auto"/>
        <w:jc w:val="both"/>
        <w:rPr>
          <w:rFonts w:ascii="Times New Roman" w:eastAsia="Times New Roman" w:hAnsi="Times New Roman" w:cs="Times New Roman"/>
          <w:b/>
          <w:sz w:val="24"/>
          <w:szCs w:val="24"/>
        </w:rPr>
      </w:pPr>
    </w:p>
    <w:p w:rsidR="00687BA4" w:rsidRDefault="00687BA4">
      <w:pPr>
        <w:spacing w:after="0" w:line="240" w:lineRule="auto"/>
        <w:jc w:val="both"/>
        <w:rPr>
          <w:rFonts w:ascii="Times New Roman" w:eastAsia="Times New Roman" w:hAnsi="Times New Roman" w:cs="Times New Roman"/>
          <w:b/>
          <w:sz w:val="24"/>
          <w:szCs w:val="24"/>
        </w:rPr>
      </w:pP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lastRenderedPageBreak/>
        <w:t xml:space="preserve">РАЗДЕЛ 2. СОДЕРЖАТЕЛЬНЫЙ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2.1 Уклад общеобразовательной организации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w:t>
      </w:r>
      <w:proofErr w:type="spellStart"/>
      <w:r w:rsidRPr="00687BA4">
        <w:rPr>
          <w:rFonts w:ascii="Times New Roman" w:eastAsia="Times New Roman" w:hAnsi="Times New Roman" w:cs="Times New Roman"/>
          <w:sz w:val="24"/>
          <w:szCs w:val="24"/>
        </w:rPr>
        <w:t>социокультурный</w:t>
      </w:r>
      <w:proofErr w:type="spellEnd"/>
      <w:r w:rsidRPr="00687BA4">
        <w:rPr>
          <w:rFonts w:ascii="Times New Roman" w:eastAsia="Times New Roman" w:hAnsi="Times New Roman" w:cs="Times New Roman"/>
          <w:sz w:val="24"/>
          <w:szCs w:val="24"/>
        </w:rPr>
        <w:t xml:space="preserve">  контекст. </w:t>
      </w:r>
    </w:p>
    <w:p w:rsidR="00E032C7" w:rsidRPr="00687BA4" w:rsidRDefault="009319C0" w:rsidP="009319C0">
      <w:pPr>
        <w:spacing w:after="0" w:line="240" w:lineRule="atLeast"/>
        <w:ind w:firstLine="708"/>
        <w:rPr>
          <w:rFonts w:ascii="Times New Roman" w:hAnsi="Times New Roman" w:cs="Times New Roman"/>
          <w:sz w:val="24"/>
          <w:szCs w:val="24"/>
        </w:rPr>
      </w:pPr>
      <w:r w:rsidRPr="00687BA4">
        <w:rPr>
          <w:rFonts w:ascii="Times New Roman" w:hAnsi="Times New Roman" w:cs="Times New Roman"/>
          <w:sz w:val="24"/>
          <w:szCs w:val="24"/>
        </w:rPr>
        <w:t xml:space="preserve"> МБОУ «Алексеевская начальная общеобразовательная школа № 4» — Школа была основана 27 августа 2008 года. При открытии школы присутствовал президент Республики Татарстан Минтимер </w:t>
      </w:r>
      <w:proofErr w:type="spellStart"/>
      <w:r w:rsidRPr="00687BA4">
        <w:rPr>
          <w:rFonts w:ascii="Times New Roman" w:hAnsi="Times New Roman" w:cs="Times New Roman"/>
          <w:sz w:val="24"/>
          <w:szCs w:val="24"/>
        </w:rPr>
        <w:t>Шарипович</w:t>
      </w:r>
      <w:proofErr w:type="spellEnd"/>
      <w:r w:rsidRPr="00687BA4">
        <w:rPr>
          <w:rFonts w:ascii="Times New Roman" w:hAnsi="Times New Roman" w:cs="Times New Roman"/>
          <w:sz w:val="24"/>
          <w:szCs w:val="24"/>
        </w:rPr>
        <w:t xml:space="preserve"> Шаймиев, </w:t>
      </w:r>
      <w:proofErr w:type="spellStart"/>
      <w:r w:rsidRPr="00687BA4">
        <w:rPr>
          <w:rFonts w:ascii="Times New Roman" w:hAnsi="Times New Roman" w:cs="Times New Roman"/>
          <w:sz w:val="24"/>
          <w:szCs w:val="24"/>
        </w:rPr>
        <w:t>Зиля</w:t>
      </w:r>
      <w:proofErr w:type="spellEnd"/>
      <w:r w:rsidRPr="00687BA4">
        <w:rPr>
          <w:rFonts w:ascii="Times New Roman" w:hAnsi="Times New Roman" w:cs="Times New Roman"/>
          <w:sz w:val="24"/>
          <w:szCs w:val="24"/>
        </w:rPr>
        <w:t xml:space="preserve"> </w:t>
      </w:r>
      <w:proofErr w:type="spellStart"/>
      <w:r w:rsidRPr="00687BA4">
        <w:rPr>
          <w:rFonts w:ascii="Times New Roman" w:hAnsi="Times New Roman" w:cs="Times New Roman"/>
          <w:sz w:val="24"/>
          <w:szCs w:val="24"/>
        </w:rPr>
        <w:t>Рахимьяновна</w:t>
      </w:r>
      <w:proofErr w:type="spellEnd"/>
      <w:r w:rsidRPr="00687BA4">
        <w:rPr>
          <w:rFonts w:ascii="Times New Roman" w:hAnsi="Times New Roman" w:cs="Times New Roman"/>
          <w:sz w:val="24"/>
          <w:szCs w:val="24"/>
        </w:rPr>
        <w:t xml:space="preserve"> </w:t>
      </w:r>
      <w:proofErr w:type="spellStart"/>
      <w:r w:rsidRPr="00687BA4">
        <w:rPr>
          <w:rFonts w:ascii="Times New Roman" w:hAnsi="Times New Roman" w:cs="Times New Roman"/>
          <w:sz w:val="24"/>
          <w:szCs w:val="24"/>
        </w:rPr>
        <w:t>Валеева</w:t>
      </w:r>
      <w:proofErr w:type="spellEnd"/>
      <w:r w:rsidRPr="00687BA4">
        <w:rPr>
          <w:rFonts w:ascii="Times New Roman" w:hAnsi="Times New Roman" w:cs="Times New Roman"/>
          <w:sz w:val="24"/>
          <w:szCs w:val="24"/>
        </w:rPr>
        <w:t xml:space="preserve"> и многие другие общественные деятели РТ и Алексеевского муниципального района </w:t>
      </w:r>
    </w:p>
    <w:p w:rsidR="00E032C7" w:rsidRPr="00687BA4" w:rsidRDefault="009319C0" w:rsidP="009319C0">
      <w:pPr>
        <w:spacing w:after="0" w:line="240" w:lineRule="atLeast"/>
        <w:ind w:firstLine="708"/>
        <w:rPr>
          <w:rFonts w:ascii="Times New Roman" w:hAnsi="Times New Roman" w:cs="Times New Roman"/>
          <w:sz w:val="24"/>
          <w:szCs w:val="24"/>
        </w:rPr>
      </w:pPr>
      <w:r w:rsidRPr="00687BA4">
        <w:rPr>
          <w:rFonts w:ascii="Times New Roman" w:hAnsi="Times New Roman" w:cs="Times New Roman"/>
          <w:b/>
          <w:bCs/>
          <w:sz w:val="24"/>
          <w:szCs w:val="24"/>
        </w:rPr>
        <w:t xml:space="preserve">Первый директор школы </w:t>
      </w:r>
      <w:r w:rsidRPr="00687BA4">
        <w:rPr>
          <w:rFonts w:ascii="Times New Roman" w:hAnsi="Times New Roman" w:cs="Times New Roman"/>
          <w:sz w:val="24"/>
          <w:szCs w:val="24"/>
        </w:rPr>
        <w:t xml:space="preserve">(2008-2010 год) - </w:t>
      </w:r>
      <w:proofErr w:type="spellStart"/>
      <w:r w:rsidRPr="00687BA4">
        <w:rPr>
          <w:rFonts w:ascii="Times New Roman" w:hAnsi="Times New Roman" w:cs="Times New Roman"/>
          <w:sz w:val="24"/>
          <w:szCs w:val="24"/>
        </w:rPr>
        <w:t>Ягудина</w:t>
      </w:r>
      <w:proofErr w:type="spellEnd"/>
      <w:r w:rsidRPr="00687BA4">
        <w:rPr>
          <w:rFonts w:ascii="Times New Roman" w:hAnsi="Times New Roman" w:cs="Times New Roman"/>
          <w:sz w:val="24"/>
          <w:szCs w:val="24"/>
        </w:rPr>
        <w:t xml:space="preserve"> Лилия </w:t>
      </w:r>
      <w:proofErr w:type="spellStart"/>
      <w:r w:rsidRPr="00687BA4">
        <w:rPr>
          <w:rFonts w:ascii="Times New Roman" w:hAnsi="Times New Roman" w:cs="Times New Roman"/>
          <w:sz w:val="24"/>
          <w:szCs w:val="24"/>
        </w:rPr>
        <w:t>Рамилевна</w:t>
      </w:r>
      <w:proofErr w:type="spellEnd"/>
      <w:r w:rsidRPr="00687BA4">
        <w:rPr>
          <w:rFonts w:ascii="Times New Roman" w:hAnsi="Times New Roman" w:cs="Times New Roman"/>
          <w:sz w:val="24"/>
          <w:szCs w:val="24"/>
        </w:rPr>
        <w:t xml:space="preserve">  Образование - высшее, окончила Казанский государственный педагогический университет, естественно-географический факультет. Казанский государственный технический университет </w:t>
      </w:r>
      <w:proofErr w:type="spellStart"/>
      <w:r w:rsidRPr="00687BA4">
        <w:rPr>
          <w:rFonts w:ascii="Times New Roman" w:hAnsi="Times New Roman" w:cs="Times New Roman"/>
          <w:sz w:val="24"/>
          <w:szCs w:val="24"/>
        </w:rPr>
        <w:t>им.А.Н.Туполева</w:t>
      </w:r>
      <w:proofErr w:type="spellEnd"/>
      <w:r w:rsidRPr="00687BA4">
        <w:rPr>
          <w:rFonts w:ascii="Times New Roman" w:hAnsi="Times New Roman" w:cs="Times New Roman"/>
          <w:sz w:val="24"/>
          <w:szCs w:val="24"/>
        </w:rPr>
        <w:t xml:space="preserve">, экономический факультет.  За время работы была награждена:   Почетная грамота МКУ "Отдел образования Алексеевского МР РТ" </w:t>
      </w:r>
    </w:p>
    <w:p w:rsidR="00E032C7" w:rsidRPr="00687BA4" w:rsidRDefault="009319C0" w:rsidP="009319C0">
      <w:pPr>
        <w:spacing w:after="0" w:line="240" w:lineRule="atLeast"/>
        <w:ind w:firstLine="708"/>
        <w:rPr>
          <w:rFonts w:ascii="Times New Roman" w:hAnsi="Times New Roman" w:cs="Times New Roman"/>
          <w:sz w:val="24"/>
          <w:szCs w:val="24"/>
        </w:rPr>
      </w:pPr>
      <w:proofErr w:type="spellStart"/>
      <w:r w:rsidRPr="00687BA4">
        <w:rPr>
          <w:rFonts w:ascii="Times New Roman" w:hAnsi="Times New Roman" w:cs="Times New Roman"/>
          <w:b/>
          <w:sz w:val="24"/>
          <w:szCs w:val="24"/>
        </w:rPr>
        <w:t>Сунгатуллина</w:t>
      </w:r>
      <w:proofErr w:type="spellEnd"/>
      <w:r w:rsidRPr="00687BA4">
        <w:rPr>
          <w:rFonts w:ascii="Times New Roman" w:hAnsi="Times New Roman" w:cs="Times New Roman"/>
          <w:b/>
          <w:sz w:val="24"/>
          <w:szCs w:val="24"/>
        </w:rPr>
        <w:t xml:space="preserve"> </w:t>
      </w:r>
      <w:proofErr w:type="spellStart"/>
      <w:r w:rsidRPr="00687BA4">
        <w:rPr>
          <w:rFonts w:ascii="Times New Roman" w:hAnsi="Times New Roman" w:cs="Times New Roman"/>
          <w:b/>
          <w:sz w:val="24"/>
          <w:szCs w:val="24"/>
        </w:rPr>
        <w:t>Гульчачак</w:t>
      </w:r>
      <w:proofErr w:type="spellEnd"/>
      <w:r w:rsidRPr="00687BA4">
        <w:rPr>
          <w:rFonts w:ascii="Times New Roman" w:hAnsi="Times New Roman" w:cs="Times New Roman"/>
          <w:b/>
          <w:sz w:val="24"/>
          <w:szCs w:val="24"/>
        </w:rPr>
        <w:t xml:space="preserve"> </w:t>
      </w:r>
      <w:proofErr w:type="spellStart"/>
      <w:r w:rsidRPr="00687BA4">
        <w:rPr>
          <w:rFonts w:ascii="Times New Roman" w:hAnsi="Times New Roman" w:cs="Times New Roman"/>
          <w:b/>
          <w:sz w:val="24"/>
          <w:szCs w:val="24"/>
        </w:rPr>
        <w:t>Наиловна</w:t>
      </w:r>
      <w:proofErr w:type="spellEnd"/>
      <w:r w:rsidRPr="00687BA4">
        <w:rPr>
          <w:rFonts w:ascii="Times New Roman" w:hAnsi="Times New Roman" w:cs="Times New Roman"/>
          <w:b/>
          <w:sz w:val="24"/>
          <w:szCs w:val="24"/>
        </w:rPr>
        <w:t xml:space="preserve"> –</w:t>
      </w:r>
      <w:r w:rsidRPr="00687BA4">
        <w:rPr>
          <w:rFonts w:ascii="Times New Roman" w:hAnsi="Times New Roman" w:cs="Times New Roman"/>
          <w:sz w:val="24"/>
          <w:szCs w:val="24"/>
        </w:rPr>
        <w:t xml:space="preserve"> директор  МБОУ «Алексеевская начальная общеобразовательная школа №4» с 2011 года по настоящее время. Образование - высшее, окончила Казанский государственный педагогический университет, факультет иностранных языков. Имеет следующие награды:  Грамота МКУ «Отдела образования Алексеевского муниципального района РТ»</w:t>
      </w:r>
      <w:proofErr w:type="gramStart"/>
      <w:r w:rsidRPr="00687BA4">
        <w:rPr>
          <w:rFonts w:ascii="Times New Roman" w:hAnsi="Times New Roman" w:cs="Times New Roman"/>
          <w:sz w:val="24"/>
          <w:szCs w:val="24"/>
        </w:rPr>
        <w:t xml:space="preserve"> ;</w:t>
      </w:r>
      <w:proofErr w:type="gramEnd"/>
      <w:r w:rsidRPr="00687BA4">
        <w:rPr>
          <w:rFonts w:ascii="Times New Roman" w:hAnsi="Times New Roman" w:cs="Times New Roman"/>
          <w:sz w:val="24"/>
          <w:szCs w:val="24"/>
        </w:rPr>
        <w:t xml:space="preserve"> Почетная грамота Министерства образования и науки Республики Татарстан; Почетная грамота Татарского республиканского комитета профсоюза работников народного образования и науки РФ ; Нагрудный знак «За заслуги в образовании»</w:t>
      </w:r>
    </w:p>
    <w:p w:rsidR="00E032C7" w:rsidRPr="00687BA4" w:rsidRDefault="009319C0" w:rsidP="009319C0">
      <w:pPr>
        <w:spacing w:after="0" w:line="240" w:lineRule="atLeast"/>
        <w:ind w:firstLine="708"/>
        <w:rPr>
          <w:rFonts w:ascii="Times New Roman" w:hAnsi="Times New Roman" w:cs="Times New Roman"/>
          <w:sz w:val="24"/>
          <w:szCs w:val="24"/>
        </w:rPr>
      </w:pPr>
      <w:r w:rsidRPr="00687BA4">
        <w:rPr>
          <w:rFonts w:ascii="Times New Roman" w:hAnsi="Times New Roman" w:cs="Times New Roman"/>
          <w:sz w:val="24"/>
          <w:szCs w:val="24"/>
        </w:rPr>
        <w:t>В настоящее время, на начало 2023-2024 учебного года в школе обучается 69 человек, работает 22  педагога. </w:t>
      </w:r>
      <w:r w:rsidRPr="00687BA4">
        <w:rPr>
          <w:rFonts w:ascii="Times New Roman" w:hAnsi="Times New Roman" w:cs="Times New Roman"/>
          <w:sz w:val="24"/>
          <w:szCs w:val="24"/>
          <w:shd w:val="clear" w:color="auto" w:fill="FFFFFF"/>
        </w:rPr>
        <w:t xml:space="preserve">В школе работают кружки разной направленности, группа продлённого дня. Таким образом, большинство детей занято во внеурочное время разными формами деятельности, направленной на их воспитание и развитие.  </w:t>
      </w:r>
    </w:p>
    <w:p w:rsidR="00E032C7" w:rsidRPr="00687BA4" w:rsidRDefault="009319C0" w:rsidP="009319C0">
      <w:pPr>
        <w:spacing w:after="0" w:line="240" w:lineRule="atLeast"/>
        <w:rPr>
          <w:rFonts w:ascii="Times New Roman" w:hAnsi="Times New Roman" w:cs="Times New Roman"/>
          <w:sz w:val="24"/>
          <w:szCs w:val="24"/>
        </w:rPr>
      </w:pPr>
      <w:r w:rsidRPr="00687BA4">
        <w:rPr>
          <w:rFonts w:ascii="Times New Roman" w:hAnsi="Times New Roman" w:cs="Times New Roman"/>
          <w:sz w:val="24"/>
          <w:szCs w:val="24"/>
          <w:shd w:val="clear" w:color="auto" w:fill="FFFFFF"/>
        </w:rPr>
        <w:t xml:space="preserve">Так же  в школе уделяется место  военно-патриотическое воспитанию, которое осуществляется в школе при взаимодействии с ветеранами Афганской и Чеченской войны, а так же участниками СВО. Ветераны проводят с </w:t>
      </w:r>
      <w:proofErr w:type="gramStart"/>
      <w:r w:rsidRPr="00687BA4">
        <w:rPr>
          <w:rFonts w:ascii="Times New Roman" w:hAnsi="Times New Roman" w:cs="Times New Roman"/>
          <w:sz w:val="24"/>
          <w:szCs w:val="24"/>
          <w:shd w:val="clear" w:color="auto" w:fill="FFFFFF"/>
        </w:rPr>
        <w:t>обучающимися</w:t>
      </w:r>
      <w:proofErr w:type="gramEnd"/>
      <w:r w:rsidRPr="00687BA4">
        <w:rPr>
          <w:rFonts w:ascii="Times New Roman" w:hAnsi="Times New Roman" w:cs="Times New Roman"/>
          <w:sz w:val="24"/>
          <w:szCs w:val="24"/>
          <w:shd w:val="clear" w:color="auto" w:fill="FFFFFF"/>
        </w:rPr>
        <w:t xml:space="preserve"> встречи.   Процесс воспитания основывается в школе на принципах взаимодействия учителей и учеников, одним из инструментов которого является функционирование школьного самоуправления, способствующего формированию психологического климата сотрудничества, взаимоуважения и понимания в школьном коллективе.</w:t>
      </w:r>
    </w:p>
    <w:p w:rsidR="00E032C7" w:rsidRPr="00687BA4" w:rsidRDefault="009319C0" w:rsidP="009319C0">
      <w:pPr>
        <w:spacing w:after="0" w:line="240" w:lineRule="atLeast"/>
        <w:ind w:firstLine="708"/>
        <w:rPr>
          <w:rFonts w:ascii="Times New Roman" w:hAnsi="Times New Roman" w:cs="Times New Roman"/>
          <w:color w:val="181818"/>
          <w:sz w:val="24"/>
          <w:szCs w:val="24"/>
        </w:rPr>
      </w:pPr>
      <w:r w:rsidRPr="00687BA4">
        <w:rPr>
          <w:rFonts w:ascii="Times New Roman" w:hAnsi="Times New Roman" w:cs="Times New Roman"/>
          <w:sz w:val="24"/>
          <w:szCs w:val="24"/>
          <w:shd w:val="clear" w:color="auto" w:fill="FFFFFF"/>
        </w:rPr>
        <w:t>Важнейшими принципами воспитательного процесса являются:</w:t>
      </w:r>
    </w:p>
    <w:p w:rsidR="00E032C7" w:rsidRPr="00687BA4" w:rsidRDefault="009319C0" w:rsidP="009319C0">
      <w:pPr>
        <w:spacing w:after="0" w:line="240" w:lineRule="atLeast"/>
        <w:rPr>
          <w:rFonts w:ascii="Times New Roman" w:hAnsi="Times New Roman" w:cs="Times New Roman"/>
          <w:color w:val="181818"/>
          <w:sz w:val="24"/>
          <w:szCs w:val="24"/>
        </w:rPr>
      </w:pPr>
      <w:r w:rsidRPr="00687BA4">
        <w:rPr>
          <w:rFonts w:ascii="Times New Roman" w:hAnsi="Times New Roman" w:cs="Times New Roman"/>
          <w:color w:val="181818"/>
          <w:sz w:val="24"/>
          <w:szCs w:val="24"/>
        </w:rPr>
        <w:t>  </w:t>
      </w:r>
      <w:proofErr w:type="gramStart"/>
      <w:r w:rsidRPr="00687BA4">
        <w:rPr>
          <w:rFonts w:ascii="Times New Roman" w:hAnsi="Times New Roman" w:cs="Times New Roman"/>
          <w:color w:val="181818"/>
          <w:sz w:val="24"/>
          <w:szCs w:val="24"/>
        </w:rPr>
        <w:t>неукоснительное соблюдение законности,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roofErr w:type="gramEnd"/>
    </w:p>
    <w:p w:rsidR="00E032C7" w:rsidRPr="00687BA4" w:rsidRDefault="009319C0" w:rsidP="009319C0">
      <w:pPr>
        <w:spacing w:after="0" w:line="240" w:lineRule="atLeast"/>
        <w:rPr>
          <w:rFonts w:ascii="Times New Roman" w:hAnsi="Times New Roman" w:cs="Times New Roman"/>
          <w:color w:val="181818"/>
          <w:sz w:val="24"/>
          <w:szCs w:val="24"/>
        </w:rPr>
      </w:pPr>
      <w:r w:rsidRPr="00687BA4">
        <w:rPr>
          <w:rFonts w:ascii="Times New Roman" w:hAnsi="Times New Roman" w:cs="Times New Roman"/>
          <w:color w:val="181818"/>
          <w:sz w:val="24"/>
          <w:szCs w:val="24"/>
        </w:rPr>
        <w:t>  ориентир на создание психологически комфортной среды для каждого обучающегося и взрослого;</w:t>
      </w:r>
    </w:p>
    <w:p w:rsidR="00E032C7" w:rsidRPr="00687BA4" w:rsidRDefault="009319C0" w:rsidP="009319C0">
      <w:pPr>
        <w:spacing w:after="0" w:line="240" w:lineRule="atLeast"/>
        <w:rPr>
          <w:rFonts w:ascii="Times New Roman" w:hAnsi="Times New Roman" w:cs="Times New Roman"/>
          <w:color w:val="181818"/>
          <w:sz w:val="24"/>
          <w:szCs w:val="24"/>
        </w:rPr>
      </w:pPr>
      <w:r w:rsidRPr="00687BA4">
        <w:rPr>
          <w:rFonts w:ascii="Times New Roman" w:hAnsi="Times New Roman" w:cs="Times New Roman"/>
          <w:color w:val="181818"/>
          <w:sz w:val="24"/>
          <w:szCs w:val="24"/>
        </w:rPr>
        <w:t xml:space="preserve">  организация основных совместных дел обучающихся и педагогических работников как предмета общей заботы взрослых и обучающихся; системность, целесообразность и </w:t>
      </w:r>
      <w:proofErr w:type="spellStart"/>
      <w:r w:rsidRPr="00687BA4">
        <w:rPr>
          <w:rFonts w:ascii="Times New Roman" w:hAnsi="Times New Roman" w:cs="Times New Roman"/>
          <w:color w:val="181818"/>
          <w:sz w:val="24"/>
          <w:szCs w:val="24"/>
        </w:rPr>
        <w:t>нешаблонность</w:t>
      </w:r>
      <w:proofErr w:type="spellEnd"/>
      <w:r w:rsidRPr="00687BA4">
        <w:rPr>
          <w:rFonts w:ascii="Times New Roman" w:hAnsi="Times New Roman" w:cs="Times New Roman"/>
          <w:color w:val="181818"/>
          <w:sz w:val="24"/>
          <w:szCs w:val="24"/>
        </w:rPr>
        <w:t xml:space="preserve"> воспитания.</w:t>
      </w:r>
    </w:p>
    <w:p w:rsidR="00E032C7" w:rsidRPr="00687BA4" w:rsidRDefault="009319C0" w:rsidP="009319C0">
      <w:pPr>
        <w:spacing w:after="0" w:line="240" w:lineRule="atLeast"/>
        <w:ind w:firstLine="708"/>
        <w:rPr>
          <w:rFonts w:ascii="Times New Roman" w:hAnsi="Times New Roman" w:cs="Times New Roman"/>
          <w:color w:val="181818"/>
          <w:sz w:val="24"/>
          <w:szCs w:val="24"/>
        </w:rPr>
      </w:pPr>
      <w:r w:rsidRPr="00687BA4">
        <w:rPr>
          <w:rFonts w:ascii="Times New Roman" w:hAnsi="Times New Roman" w:cs="Times New Roman"/>
          <w:color w:val="181818"/>
          <w:sz w:val="24"/>
          <w:szCs w:val="24"/>
          <w:shd w:val="clear" w:color="auto" w:fill="FFFFFF"/>
        </w:rPr>
        <w:t> </w:t>
      </w:r>
      <w:r w:rsidRPr="00687BA4">
        <w:rPr>
          <w:rFonts w:ascii="Times New Roman" w:hAnsi="Times New Roman" w:cs="Times New Roman"/>
          <w:sz w:val="24"/>
          <w:szCs w:val="24"/>
          <w:shd w:val="clear" w:color="auto" w:fill="FFFFFF"/>
        </w:rPr>
        <w:t>Большую роль в воспитательном процессе играют ключевые школьные мероприятия, являющиеся одним из вариантов совместной деятельности учителей и учеников и способствующие сохранению школьных традиций. Через ключевые школьные дела осуществляется интеграция воспитательных усилий педагогических работников, усиливающая эффективность воспитательной деятельности школы. Важной чертой каждого ключевого дела является его коллективный характер на всех стадиях реализации: </w:t>
      </w:r>
      <w:r w:rsidRPr="00687BA4">
        <w:rPr>
          <w:rFonts w:ascii="Times New Roman" w:hAnsi="Times New Roman" w:cs="Times New Roman"/>
          <w:color w:val="181818"/>
          <w:sz w:val="24"/>
          <w:szCs w:val="24"/>
        </w:rPr>
        <w:t>разработка, планирование, проведение, подведение итогов, анализ результатов. </w:t>
      </w:r>
    </w:p>
    <w:p w:rsidR="00E032C7" w:rsidRPr="00687BA4" w:rsidRDefault="009319C0" w:rsidP="009319C0">
      <w:pPr>
        <w:spacing w:after="0" w:line="240" w:lineRule="atLeast"/>
        <w:ind w:firstLine="708"/>
        <w:rPr>
          <w:rFonts w:ascii="Times New Roman" w:hAnsi="Times New Roman" w:cs="Times New Roman"/>
          <w:color w:val="181818"/>
          <w:sz w:val="24"/>
          <w:szCs w:val="24"/>
        </w:rPr>
      </w:pPr>
      <w:r w:rsidRPr="00687BA4">
        <w:rPr>
          <w:rFonts w:ascii="Times New Roman" w:hAnsi="Times New Roman" w:cs="Times New Roman"/>
          <w:sz w:val="24"/>
          <w:szCs w:val="24"/>
          <w:shd w:val="clear" w:color="auto" w:fill="FFFFFF"/>
        </w:rPr>
        <w:t>В </w:t>
      </w:r>
      <w:r w:rsidRPr="00687BA4">
        <w:rPr>
          <w:rFonts w:ascii="Times New Roman" w:hAnsi="Times New Roman" w:cs="Times New Roman"/>
          <w:color w:val="181818"/>
          <w:sz w:val="24"/>
          <w:szCs w:val="24"/>
        </w:rPr>
        <w:t xml:space="preserve">проведении общешкольных дел присутствует как </w:t>
      </w:r>
      <w:proofErr w:type="spellStart"/>
      <w:r w:rsidRPr="00687BA4">
        <w:rPr>
          <w:rFonts w:ascii="Times New Roman" w:hAnsi="Times New Roman" w:cs="Times New Roman"/>
          <w:color w:val="181818"/>
          <w:sz w:val="24"/>
          <w:szCs w:val="24"/>
        </w:rPr>
        <w:t>соревновательность</w:t>
      </w:r>
      <w:proofErr w:type="spellEnd"/>
      <w:r w:rsidRPr="00687BA4">
        <w:rPr>
          <w:rFonts w:ascii="Times New Roman" w:hAnsi="Times New Roman" w:cs="Times New Roman"/>
          <w:color w:val="181818"/>
          <w:sz w:val="24"/>
          <w:szCs w:val="24"/>
        </w:rPr>
        <w:t xml:space="preserve"> между классами, так и конструктивное </w:t>
      </w:r>
      <w:proofErr w:type="spellStart"/>
      <w:r w:rsidRPr="00687BA4">
        <w:rPr>
          <w:rFonts w:ascii="Times New Roman" w:hAnsi="Times New Roman" w:cs="Times New Roman"/>
          <w:color w:val="181818"/>
          <w:sz w:val="24"/>
          <w:szCs w:val="24"/>
        </w:rPr>
        <w:t>межклассное</w:t>
      </w:r>
      <w:proofErr w:type="spellEnd"/>
      <w:r w:rsidRPr="00687BA4">
        <w:rPr>
          <w:rFonts w:ascii="Times New Roman" w:hAnsi="Times New Roman" w:cs="Times New Roman"/>
          <w:color w:val="181818"/>
          <w:sz w:val="24"/>
          <w:szCs w:val="24"/>
        </w:rPr>
        <w:t xml:space="preserve"> и </w:t>
      </w:r>
      <w:proofErr w:type="spellStart"/>
      <w:r w:rsidRPr="00687BA4">
        <w:rPr>
          <w:rFonts w:ascii="Times New Roman" w:hAnsi="Times New Roman" w:cs="Times New Roman"/>
          <w:color w:val="181818"/>
          <w:sz w:val="24"/>
          <w:szCs w:val="24"/>
        </w:rPr>
        <w:t>межвозрастное</w:t>
      </w:r>
      <w:proofErr w:type="spellEnd"/>
      <w:r w:rsidRPr="00687BA4">
        <w:rPr>
          <w:rFonts w:ascii="Times New Roman" w:hAnsi="Times New Roman" w:cs="Times New Roman"/>
          <w:color w:val="181818"/>
          <w:sz w:val="24"/>
          <w:szCs w:val="24"/>
        </w:rPr>
        <w:t xml:space="preserve"> взаимодействие </w:t>
      </w:r>
      <w:r w:rsidRPr="00687BA4">
        <w:rPr>
          <w:rFonts w:ascii="Times New Roman" w:hAnsi="Times New Roman" w:cs="Times New Roman"/>
          <w:color w:val="181818"/>
          <w:sz w:val="24"/>
          <w:szCs w:val="24"/>
        </w:rPr>
        <w:lastRenderedPageBreak/>
        <w:t>обучающихся, а также их социальная активность. </w:t>
      </w:r>
      <w:r w:rsidRPr="00687BA4">
        <w:rPr>
          <w:rFonts w:ascii="Times New Roman" w:hAnsi="Times New Roman" w:cs="Times New Roman"/>
          <w:sz w:val="24"/>
          <w:szCs w:val="24"/>
          <w:shd w:val="clear" w:color="auto" w:fill="FFFFFF"/>
        </w:rPr>
        <w:t>В </w:t>
      </w:r>
      <w:r w:rsidRPr="00687BA4">
        <w:rPr>
          <w:rFonts w:ascii="Times New Roman" w:hAnsi="Times New Roman" w:cs="Times New Roman"/>
          <w:color w:val="181818"/>
          <w:sz w:val="24"/>
          <w:szCs w:val="24"/>
        </w:rPr>
        <w:t>школе создаются условия, при которых по мере взросления обучающегося увеличивается и его роль в совместных делах.</w:t>
      </w:r>
    </w:p>
    <w:p w:rsidR="00E032C7" w:rsidRPr="00687BA4" w:rsidRDefault="009319C0" w:rsidP="009319C0">
      <w:pPr>
        <w:spacing w:after="0" w:line="240" w:lineRule="atLeast"/>
        <w:ind w:firstLine="708"/>
        <w:rPr>
          <w:rFonts w:ascii="Times New Roman" w:hAnsi="Times New Roman" w:cs="Times New Roman"/>
          <w:color w:val="181818"/>
          <w:sz w:val="24"/>
          <w:szCs w:val="24"/>
        </w:rPr>
      </w:pPr>
      <w:r w:rsidRPr="00687BA4">
        <w:rPr>
          <w:rFonts w:ascii="Times New Roman" w:hAnsi="Times New Roman" w:cs="Times New Roman"/>
          <w:color w:val="181818"/>
          <w:sz w:val="24"/>
          <w:szCs w:val="24"/>
        </w:rPr>
        <w:t xml:space="preserve">Открытость жизни школы обеспечивается освещением всех важнейших событий на традиционной еженедельной общешкольной линейке, а также – в интернет </w:t>
      </w:r>
      <w:proofErr w:type="gramStart"/>
      <w:r w:rsidRPr="00687BA4">
        <w:rPr>
          <w:rFonts w:ascii="Times New Roman" w:hAnsi="Times New Roman" w:cs="Times New Roman"/>
          <w:color w:val="181818"/>
          <w:sz w:val="24"/>
          <w:szCs w:val="24"/>
        </w:rPr>
        <w:t>-п</w:t>
      </w:r>
      <w:proofErr w:type="gramEnd"/>
      <w:r w:rsidRPr="00687BA4">
        <w:rPr>
          <w:rFonts w:ascii="Times New Roman" w:hAnsi="Times New Roman" w:cs="Times New Roman"/>
          <w:color w:val="181818"/>
          <w:sz w:val="24"/>
          <w:szCs w:val="24"/>
        </w:rPr>
        <w:t xml:space="preserve">ространстве: на школьном сайте и в сообществе образовательной организации в социальной сети </w:t>
      </w:r>
      <w:proofErr w:type="spellStart"/>
      <w:r w:rsidRPr="00687BA4">
        <w:rPr>
          <w:rFonts w:ascii="Times New Roman" w:hAnsi="Times New Roman" w:cs="Times New Roman"/>
          <w:color w:val="181818"/>
          <w:sz w:val="24"/>
          <w:szCs w:val="24"/>
        </w:rPr>
        <w:t>ВКонтакте</w:t>
      </w:r>
      <w:proofErr w:type="spellEnd"/>
      <w:r w:rsidRPr="00687BA4">
        <w:rPr>
          <w:rFonts w:ascii="Times New Roman" w:hAnsi="Times New Roman" w:cs="Times New Roman"/>
          <w:color w:val="181818"/>
          <w:sz w:val="24"/>
          <w:szCs w:val="24"/>
        </w:rPr>
        <w:t>. Доступность информации о школе сплачивает школьный коллектив, повышает авторитет школы.</w:t>
      </w:r>
    </w:p>
    <w:p w:rsidR="00E032C7" w:rsidRPr="00687BA4" w:rsidRDefault="009319C0" w:rsidP="009319C0">
      <w:pPr>
        <w:spacing w:after="0" w:line="240" w:lineRule="atLeast"/>
        <w:rPr>
          <w:rFonts w:ascii="Times New Roman" w:hAnsi="Times New Roman" w:cs="Times New Roman"/>
          <w:color w:val="181818"/>
          <w:sz w:val="24"/>
          <w:szCs w:val="24"/>
        </w:rPr>
      </w:pPr>
      <w:r w:rsidRPr="00687BA4">
        <w:rPr>
          <w:rFonts w:ascii="Times New Roman" w:hAnsi="Times New Roman" w:cs="Times New Roman"/>
          <w:color w:val="181818"/>
          <w:sz w:val="24"/>
          <w:szCs w:val="24"/>
        </w:rPr>
        <w:t xml:space="preserve">Ключевой фигурой воспитательной деятельности школы является классный руководитель, который реализует по отношению к обучающемуся </w:t>
      </w:r>
      <w:proofErr w:type="gramStart"/>
      <w:r w:rsidRPr="00687BA4">
        <w:rPr>
          <w:rFonts w:ascii="Times New Roman" w:hAnsi="Times New Roman" w:cs="Times New Roman"/>
          <w:color w:val="181818"/>
          <w:sz w:val="24"/>
          <w:szCs w:val="24"/>
        </w:rPr>
        <w:t>защитную</w:t>
      </w:r>
      <w:proofErr w:type="gramEnd"/>
      <w:r w:rsidRPr="00687BA4">
        <w:rPr>
          <w:rFonts w:ascii="Times New Roman" w:hAnsi="Times New Roman" w:cs="Times New Roman"/>
          <w:color w:val="181818"/>
          <w:sz w:val="24"/>
          <w:szCs w:val="24"/>
        </w:rPr>
        <w:t>, личностно развивающую, организационную, посредническую (в разрешении конфликтов) функции. Воспитательный процесс осуществляется при тесном взаимодействии классных руководителей и администрации школы.</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Уклад способствует формированию ценностей воспитания, которые  разделяются всеми участниками образовательных отношений. </w:t>
      </w:r>
    </w:p>
    <w:p w:rsidR="00E032C7" w:rsidRPr="00687BA4" w:rsidRDefault="009319C0">
      <w:pPr>
        <w:tabs>
          <w:tab w:val="left" w:pos="284"/>
          <w:tab w:val="left" w:pos="567"/>
        </w:tabs>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МБОУ «Алексеевская начальная общеобразовательная школа №4»</w:t>
      </w:r>
      <w:r w:rsidRPr="00687BA4">
        <w:rPr>
          <w:rFonts w:ascii="Times New Roman" w:eastAsia="Times New Roman" w:hAnsi="Times New Roman" w:cs="Times New Roman"/>
          <w:sz w:val="24"/>
          <w:szCs w:val="24"/>
          <w:lang w:eastAsia="ru-RU"/>
        </w:rPr>
        <w:t xml:space="preserve"> (далее – школа) </w:t>
      </w:r>
      <w:r w:rsidRPr="00687BA4">
        <w:rPr>
          <w:rFonts w:ascii="Times New Roman" w:eastAsia="Times New Roman" w:hAnsi="Times New Roman" w:cs="Times New Roman"/>
          <w:sz w:val="24"/>
          <w:szCs w:val="24"/>
        </w:rPr>
        <w:t>работает</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на</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созданием</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воспитательно-образовательной</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среды,</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способствующей</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разностороннему</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развитию</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личности</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в</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 xml:space="preserve">условиях сельской местности и является </w:t>
      </w:r>
      <w:proofErr w:type="spellStart"/>
      <w:r w:rsidRPr="00687BA4">
        <w:rPr>
          <w:rFonts w:ascii="Times New Roman" w:eastAsia="Times New Roman" w:hAnsi="Times New Roman" w:cs="Times New Roman"/>
          <w:sz w:val="24"/>
          <w:szCs w:val="24"/>
        </w:rPr>
        <w:t>социокультурным</w:t>
      </w:r>
      <w:proofErr w:type="spellEnd"/>
      <w:r w:rsidRPr="00687BA4">
        <w:rPr>
          <w:rFonts w:ascii="Times New Roman" w:eastAsia="Times New Roman" w:hAnsi="Times New Roman" w:cs="Times New Roman"/>
          <w:sz w:val="24"/>
          <w:szCs w:val="24"/>
        </w:rPr>
        <w:t xml:space="preserve"> центром </w:t>
      </w:r>
      <w:proofErr w:type="spellStart"/>
      <w:r w:rsidRPr="00687BA4">
        <w:rPr>
          <w:rFonts w:ascii="Times New Roman" w:eastAsia="Times New Roman" w:hAnsi="Times New Roman" w:cs="Times New Roman"/>
          <w:sz w:val="24"/>
          <w:szCs w:val="24"/>
        </w:rPr>
        <w:t>п.г.т</w:t>
      </w:r>
      <w:proofErr w:type="gramStart"/>
      <w:r w:rsidRPr="00687BA4">
        <w:rPr>
          <w:rFonts w:ascii="Times New Roman" w:eastAsia="Times New Roman" w:hAnsi="Times New Roman" w:cs="Times New Roman"/>
          <w:sz w:val="24"/>
          <w:szCs w:val="24"/>
        </w:rPr>
        <w:t>.А</w:t>
      </w:r>
      <w:proofErr w:type="gramEnd"/>
      <w:r w:rsidRPr="00687BA4">
        <w:rPr>
          <w:rFonts w:ascii="Times New Roman" w:eastAsia="Times New Roman" w:hAnsi="Times New Roman" w:cs="Times New Roman"/>
          <w:sz w:val="24"/>
          <w:szCs w:val="24"/>
        </w:rPr>
        <w:t>лексеевское</w:t>
      </w:r>
      <w:proofErr w:type="spellEnd"/>
      <w:r w:rsidRPr="00687BA4">
        <w:rPr>
          <w:rFonts w:ascii="Times New Roman" w:eastAsia="Times New Roman" w:hAnsi="Times New Roman" w:cs="Times New Roman"/>
          <w:sz w:val="24"/>
          <w:szCs w:val="24"/>
        </w:rPr>
        <w:t xml:space="preserve"> Школа</w:t>
      </w:r>
      <w:r w:rsidRPr="00687BA4">
        <w:rPr>
          <w:rFonts w:ascii="Times New Roman" w:eastAsia="Times New Roman" w:hAnsi="Times New Roman" w:cs="Times New Roman"/>
          <w:sz w:val="24"/>
          <w:szCs w:val="24"/>
          <w:lang w:eastAsia="ru-RU"/>
        </w:rPr>
        <w:t xml:space="preserve"> имеет сформировавшиеся принципы и традиции воспитательной работы. Контингент школы составляют преимущественно дети из данного микрорайона. Ученики знакомы с особенностями работы школы по рассказам своих родителей и старших братьев и сестер, которые также обучались в нашей школе. Все это помогает детям быстрее адаптироваться к школьным условиям.</w:t>
      </w:r>
    </w:p>
    <w:p w:rsidR="00E032C7" w:rsidRPr="00687BA4" w:rsidRDefault="009319C0">
      <w:pPr>
        <w:tabs>
          <w:tab w:val="left" w:pos="284"/>
          <w:tab w:val="left" w:pos="567"/>
        </w:tabs>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ab/>
      </w:r>
      <w:r w:rsidRPr="00687BA4">
        <w:rPr>
          <w:rFonts w:ascii="Times New Roman" w:eastAsia="Times New Roman" w:hAnsi="Times New Roman" w:cs="Times New Roman"/>
          <w:sz w:val="24"/>
          <w:szCs w:val="24"/>
        </w:rPr>
        <w:tab/>
        <w:t>МБОУ «Алексеевская начальная общеобразовательная школа №4»</w:t>
      </w:r>
      <w:r w:rsidRPr="00687BA4">
        <w:rPr>
          <w:rFonts w:ascii="Times New Roman" w:eastAsia="Times New Roman" w:hAnsi="Times New Roman" w:cs="Times New Roman"/>
          <w:sz w:val="24"/>
          <w:szCs w:val="24"/>
          <w:lang w:eastAsia="ru-RU"/>
        </w:rPr>
        <w:t xml:space="preserve"> </w:t>
      </w:r>
      <w:r w:rsidRPr="00687BA4">
        <w:rPr>
          <w:rFonts w:ascii="Times New Roman" w:eastAsia="Times New Roman" w:hAnsi="Times New Roman" w:cs="Times New Roman"/>
          <w:sz w:val="24"/>
          <w:szCs w:val="24"/>
        </w:rPr>
        <w:t>работает</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в</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тесном</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сотрудничестве</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со</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всеми</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учреждениями</w:t>
      </w:r>
      <w:r w:rsidRPr="00687BA4">
        <w:rPr>
          <w:rFonts w:ascii="Times New Roman" w:eastAsia="Times New Roman" w:hAnsi="Times New Roman" w:cs="Times New Roman"/>
          <w:spacing w:val="53"/>
          <w:sz w:val="24"/>
          <w:szCs w:val="24"/>
        </w:rPr>
        <w:t xml:space="preserve"> </w:t>
      </w:r>
      <w:r w:rsidRPr="00687BA4">
        <w:rPr>
          <w:rFonts w:ascii="Times New Roman" w:eastAsia="Times New Roman" w:hAnsi="Times New Roman" w:cs="Times New Roman"/>
          <w:sz w:val="24"/>
          <w:szCs w:val="24"/>
        </w:rPr>
        <w:t>дополнительного</w:t>
      </w:r>
      <w:r w:rsidRPr="00687BA4">
        <w:rPr>
          <w:rFonts w:ascii="Times New Roman" w:eastAsia="Times New Roman" w:hAnsi="Times New Roman" w:cs="Times New Roman"/>
          <w:spacing w:val="-50"/>
          <w:sz w:val="24"/>
          <w:szCs w:val="24"/>
        </w:rPr>
        <w:t xml:space="preserve"> </w:t>
      </w:r>
      <w:r w:rsidRPr="00687BA4">
        <w:rPr>
          <w:rFonts w:ascii="Times New Roman" w:eastAsia="Times New Roman" w:hAnsi="Times New Roman" w:cs="Times New Roman"/>
          <w:sz w:val="24"/>
          <w:szCs w:val="24"/>
        </w:rPr>
        <w:t>образования поселка. Партнерами школы являются Центр детского творчества</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(МБУДО</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ЦДТ),</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МБУ</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ДО</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СТЮДЭ,</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МБУ</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«Спортивная</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школа»</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Алексеевского</w:t>
      </w:r>
      <w:r w:rsidRPr="00687BA4">
        <w:rPr>
          <w:rFonts w:ascii="Times New Roman" w:eastAsia="Times New Roman" w:hAnsi="Times New Roman" w:cs="Times New Roman"/>
          <w:spacing w:val="52"/>
          <w:sz w:val="24"/>
          <w:szCs w:val="24"/>
        </w:rPr>
        <w:t xml:space="preserve"> </w:t>
      </w:r>
      <w:r w:rsidRPr="00687BA4">
        <w:rPr>
          <w:rFonts w:ascii="Times New Roman" w:eastAsia="Times New Roman" w:hAnsi="Times New Roman" w:cs="Times New Roman"/>
          <w:sz w:val="24"/>
          <w:szCs w:val="24"/>
        </w:rPr>
        <w:t>муниципального</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района,</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МБУ</w:t>
      </w:r>
      <w:r w:rsidRPr="00687BA4">
        <w:rPr>
          <w:rFonts w:ascii="Times New Roman" w:eastAsia="Times New Roman" w:hAnsi="Times New Roman" w:cs="Times New Roman"/>
          <w:spacing w:val="1"/>
          <w:sz w:val="24"/>
          <w:szCs w:val="24"/>
        </w:rPr>
        <w:t xml:space="preserve"> </w:t>
      </w:r>
      <w:proofErr w:type="gramStart"/>
      <w:r w:rsidRPr="00687BA4">
        <w:rPr>
          <w:rFonts w:ascii="Times New Roman" w:eastAsia="Times New Roman" w:hAnsi="Times New Roman" w:cs="Times New Roman"/>
          <w:sz w:val="24"/>
          <w:szCs w:val="24"/>
        </w:rPr>
        <w:t>ДО</w:t>
      </w:r>
      <w:proofErr w:type="gramEnd"/>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«Алексеевская</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ДШИ».</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Близость</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школы</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к</w:t>
      </w:r>
      <w:r w:rsidRPr="00687BA4">
        <w:rPr>
          <w:rFonts w:ascii="Times New Roman" w:eastAsia="Times New Roman" w:hAnsi="Times New Roman" w:cs="Times New Roman"/>
          <w:spacing w:val="52"/>
          <w:sz w:val="24"/>
          <w:szCs w:val="24"/>
        </w:rPr>
        <w:t xml:space="preserve"> </w:t>
      </w:r>
      <w:r w:rsidRPr="00687BA4">
        <w:rPr>
          <w:rFonts w:ascii="Times New Roman" w:eastAsia="Times New Roman" w:hAnsi="Times New Roman" w:cs="Times New Roman"/>
          <w:sz w:val="24"/>
          <w:szCs w:val="24"/>
        </w:rPr>
        <w:t>поселковым</w:t>
      </w:r>
      <w:r w:rsidRPr="00687BA4">
        <w:rPr>
          <w:rFonts w:ascii="Times New Roman" w:eastAsia="Times New Roman" w:hAnsi="Times New Roman" w:cs="Times New Roman"/>
          <w:spacing w:val="53"/>
          <w:sz w:val="24"/>
          <w:szCs w:val="24"/>
        </w:rPr>
        <w:t xml:space="preserve"> </w:t>
      </w:r>
      <w:r w:rsidRPr="00687BA4">
        <w:rPr>
          <w:rFonts w:ascii="Times New Roman" w:eastAsia="Times New Roman" w:hAnsi="Times New Roman" w:cs="Times New Roman"/>
          <w:sz w:val="24"/>
          <w:szCs w:val="24"/>
        </w:rPr>
        <w:t>объектам</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культуры</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позволяет</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использовать воспитательный потенциал центральной районной</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библиотеки, районного дома культуры, Музея боевой славы, музея родного края им. В.И.</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Абрамова, клуба</w:t>
      </w:r>
      <w:r w:rsidRPr="00687BA4">
        <w:rPr>
          <w:rFonts w:ascii="Times New Roman" w:eastAsia="Times New Roman" w:hAnsi="Times New Roman" w:cs="Times New Roman"/>
          <w:spacing w:val="7"/>
          <w:sz w:val="24"/>
          <w:szCs w:val="24"/>
        </w:rPr>
        <w:t xml:space="preserve"> </w:t>
      </w:r>
      <w:r w:rsidRPr="00687BA4">
        <w:rPr>
          <w:rFonts w:ascii="Times New Roman" w:eastAsia="Times New Roman" w:hAnsi="Times New Roman" w:cs="Times New Roman"/>
          <w:sz w:val="24"/>
          <w:szCs w:val="24"/>
        </w:rPr>
        <w:t>«Импульс». Школа</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поддерживает</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тесную</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связь</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правоохранительными органами.</w:t>
      </w:r>
    </w:p>
    <w:p w:rsidR="00E032C7" w:rsidRPr="00687BA4" w:rsidRDefault="009319C0">
      <w:pPr>
        <w:tabs>
          <w:tab w:val="left" w:pos="284"/>
          <w:tab w:val="left" w:pos="567"/>
        </w:tabs>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ab/>
      </w:r>
      <w:r w:rsidRPr="00687BA4">
        <w:rPr>
          <w:rFonts w:ascii="Times New Roman" w:eastAsia="Times New Roman" w:hAnsi="Times New Roman" w:cs="Times New Roman"/>
          <w:sz w:val="24"/>
          <w:szCs w:val="24"/>
        </w:rPr>
        <w:tab/>
        <w:t>К проведению бесед с обучающимися и их родителями привлекаются педагоги –</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психологи</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психолого-педагогической</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службы,</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специалисты</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ГАУЗ</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Алексеевская</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центральная районная больница.</w:t>
      </w:r>
    </w:p>
    <w:p w:rsidR="00E032C7" w:rsidRPr="00687BA4" w:rsidRDefault="009319C0">
      <w:pPr>
        <w:tabs>
          <w:tab w:val="left" w:pos="284"/>
          <w:tab w:val="left" w:pos="567"/>
        </w:tabs>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ab/>
      </w:r>
      <w:r w:rsidRPr="00687BA4">
        <w:rPr>
          <w:rFonts w:ascii="Times New Roman" w:eastAsia="Times New Roman" w:hAnsi="Times New Roman" w:cs="Times New Roman"/>
          <w:sz w:val="24"/>
          <w:szCs w:val="24"/>
        </w:rPr>
        <w:tab/>
        <w:t>Одно из важных задач – это воспитание</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у детей</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высоких</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нравственных качеств. В</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качестве</w:t>
      </w:r>
      <w:r w:rsidRPr="00687BA4">
        <w:rPr>
          <w:rFonts w:ascii="Times New Roman" w:eastAsia="Times New Roman" w:hAnsi="Times New Roman" w:cs="Times New Roman"/>
          <w:spacing w:val="28"/>
          <w:sz w:val="24"/>
          <w:szCs w:val="24"/>
        </w:rPr>
        <w:t xml:space="preserve"> </w:t>
      </w:r>
      <w:r w:rsidRPr="00687BA4">
        <w:rPr>
          <w:rFonts w:ascii="Times New Roman" w:eastAsia="Times New Roman" w:hAnsi="Times New Roman" w:cs="Times New Roman"/>
          <w:sz w:val="24"/>
          <w:szCs w:val="24"/>
        </w:rPr>
        <w:t>одного</w:t>
      </w:r>
      <w:r w:rsidRPr="00687BA4">
        <w:rPr>
          <w:rFonts w:ascii="Times New Roman" w:eastAsia="Times New Roman" w:hAnsi="Times New Roman" w:cs="Times New Roman"/>
          <w:spacing w:val="28"/>
          <w:sz w:val="24"/>
          <w:szCs w:val="24"/>
        </w:rPr>
        <w:t xml:space="preserve"> </w:t>
      </w:r>
      <w:r w:rsidRPr="00687BA4">
        <w:rPr>
          <w:rFonts w:ascii="Times New Roman" w:eastAsia="Times New Roman" w:hAnsi="Times New Roman" w:cs="Times New Roman"/>
          <w:sz w:val="24"/>
          <w:szCs w:val="24"/>
        </w:rPr>
        <w:t>из</w:t>
      </w:r>
      <w:r w:rsidRPr="00687BA4">
        <w:rPr>
          <w:rFonts w:ascii="Times New Roman" w:eastAsia="Times New Roman" w:hAnsi="Times New Roman" w:cs="Times New Roman"/>
          <w:spacing w:val="30"/>
          <w:sz w:val="24"/>
          <w:szCs w:val="24"/>
        </w:rPr>
        <w:t xml:space="preserve"> </w:t>
      </w:r>
      <w:r w:rsidRPr="00687BA4">
        <w:rPr>
          <w:rFonts w:ascii="Times New Roman" w:eastAsia="Times New Roman" w:hAnsi="Times New Roman" w:cs="Times New Roman"/>
          <w:sz w:val="24"/>
          <w:szCs w:val="24"/>
        </w:rPr>
        <w:t xml:space="preserve">средств  </w:t>
      </w:r>
      <w:r w:rsidRPr="00687BA4">
        <w:rPr>
          <w:rFonts w:ascii="Times New Roman" w:eastAsia="Times New Roman" w:hAnsi="Times New Roman" w:cs="Times New Roman"/>
          <w:spacing w:val="8"/>
          <w:sz w:val="24"/>
          <w:szCs w:val="24"/>
        </w:rPr>
        <w:t xml:space="preserve"> </w:t>
      </w:r>
      <w:r w:rsidRPr="00687BA4">
        <w:rPr>
          <w:rFonts w:ascii="Times New Roman" w:eastAsia="Times New Roman" w:hAnsi="Times New Roman" w:cs="Times New Roman"/>
          <w:sz w:val="24"/>
          <w:szCs w:val="24"/>
        </w:rPr>
        <w:t>нравственного</w:t>
      </w:r>
      <w:r w:rsidRPr="00687BA4">
        <w:rPr>
          <w:rFonts w:ascii="Times New Roman" w:eastAsia="Times New Roman" w:hAnsi="Times New Roman" w:cs="Times New Roman"/>
          <w:spacing w:val="28"/>
          <w:sz w:val="24"/>
          <w:szCs w:val="24"/>
        </w:rPr>
        <w:t xml:space="preserve"> </w:t>
      </w:r>
      <w:r w:rsidRPr="00687BA4">
        <w:rPr>
          <w:rFonts w:ascii="Times New Roman" w:eastAsia="Times New Roman" w:hAnsi="Times New Roman" w:cs="Times New Roman"/>
          <w:sz w:val="24"/>
          <w:szCs w:val="24"/>
        </w:rPr>
        <w:t xml:space="preserve">воспитания  в </w:t>
      </w:r>
      <w:r w:rsidRPr="00687BA4">
        <w:rPr>
          <w:rFonts w:ascii="Times New Roman" w:eastAsia="Times New Roman" w:hAnsi="Times New Roman" w:cs="Times New Roman"/>
          <w:spacing w:val="36"/>
          <w:sz w:val="24"/>
          <w:szCs w:val="24"/>
        </w:rPr>
        <w:t xml:space="preserve"> </w:t>
      </w:r>
      <w:r w:rsidRPr="00687BA4">
        <w:rPr>
          <w:rFonts w:ascii="Times New Roman" w:eastAsia="Times New Roman" w:hAnsi="Times New Roman" w:cs="Times New Roman"/>
          <w:sz w:val="24"/>
          <w:szCs w:val="24"/>
        </w:rPr>
        <w:t>МБОУ «Алексеевская начальная общеобразовательная школа №4»</w:t>
      </w:r>
      <w:r w:rsidRPr="00687BA4">
        <w:rPr>
          <w:rFonts w:ascii="Times New Roman" w:eastAsia="Times New Roman" w:hAnsi="Times New Roman" w:cs="Times New Roman"/>
          <w:sz w:val="24"/>
          <w:szCs w:val="24"/>
          <w:lang w:eastAsia="ru-RU"/>
        </w:rPr>
        <w:t xml:space="preserve"> </w:t>
      </w:r>
      <w:r w:rsidRPr="00687BA4">
        <w:rPr>
          <w:rFonts w:ascii="Times New Roman" w:eastAsia="Times New Roman" w:hAnsi="Times New Roman" w:cs="Times New Roman"/>
          <w:sz w:val="24"/>
          <w:szCs w:val="24"/>
        </w:rPr>
        <w:t xml:space="preserve">рассматриваются    </w:t>
      </w:r>
      <w:r w:rsidRPr="00687BA4">
        <w:rPr>
          <w:rFonts w:ascii="Times New Roman" w:eastAsia="Times New Roman" w:hAnsi="Times New Roman" w:cs="Times New Roman"/>
          <w:spacing w:val="33"/>
          <w:sz w:val="24"/>
          <w:szCs w:val="24"/>
        </w:rPr>
        <w:t xml:space="preserve"> </w:t>
      </w:r>
      <w:r w:rsidRPr="00687BA4">
        <w:rPr>
          <w:rFonts w:ascii="Times New Roman" w:eastAsia="Times New Roman" w:hAnsi="Times New Roman" w:cs="Times New Roman"/>
          <w:sz w:val="24"/>
          <w:szCs w:val="24"/>
        </w:rPr>
        <w:t>воспитательные</w:t>
      </w:r>
      <w:r w:rsidRPr="00687BA4">
        <w:rPr>
          <w:rFonts w:ascii="Times New Roman" w:eastAsia="Times New Roman" w:hAnsi="Times New Roman" w:cs="Times New Roman"/>
          <w:spacing w:val="92"/>
          <w:sz w:val="24"/>
          <w:szCs w:val="24"/>
        </w:rPr>
        <w:t xml:space="preserve"> </w:t>
      </w:r>
      <w:r w:rsidRPr="00687BA4">
        <w:rPr>
          <w:rFonts w:ascii="Times New Roman" w:eastAsia="Times New Roman" w:hAnsi="Times New Roman" w:cs="Times New Roman"/>
          <w:sz w:val="24"/>
          <w:szCs w:val="24"/>
        </w:rPr>
        <w:t>возможности</w:t>
      </w:r>
      <w:r w:rsidRPr="00687BA4">
        <w:rPr>
          <w:rFonts w:ascii="Times New Roman" w:eastAsia="Times New Roman" w:hAnsi="Times New Roman" w:cs="Times New Roman"/>
          <w:spacing w:val="96"/>
          <w:sz w:val="24"/>
          <w:szCs w:val="24"/>
        </w:rPr>
        <w:t xml:space="preserve"> </w:t>
      </w:r>
      <w:r w:rsidRPr="00687BA4">
        <w:rPr>
          <w:rFonts w:ascii="Times New Roman" w:eastAsia="Times New Roman" w:hAnsi="Times New Roman" w:cs="Times New Roman"/>
          <w:sz w:val="24"/>
          <w:szCs w:val="24"/>
        </w:rPr>
        <w:t>сохранившихся народных традиций.</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Цель</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традиционных</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праздников</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доставить</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радость</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детям,</w:t>
      </w:r>
      <w:r w:rsidRPr="00687BA4">
        <w:rPr>
          <w:rFonts w:ascii="Times New Roman" w:eastAsia="Times New Roman" w:hAnsi="Times New Roman" w:cs="Times New Roman"/>
          <w:spacing w:val="52"/>
          <w:sz w:val="24"/>
          <w:szCs w:val="24"/>
        </w:rPr>
        <w:t xml:space="preserve"> </w:t>
      </w:r>
      <w:r w:rsidRPr="00687BA4">
        <w:rPr>
          <w:rFonts w:ascii="Times New Roman" w:eastAsia="Times New Roman" w:hAnsi="Times New Roman" w:cs="Times New Roman"/>
          <w:sz w:val="24"/>
          <w:szCs w:val="24"/>
        </w:rPr>
        <w:t>создать</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атмосферу дружеской раскованности, сердечности. Воспитательная система на основе</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русских и татарских традиций,</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 xml:space="preserve">делает жизнь детей ярче, содержательнее, </w:t>
      </w:r>
      <w:proofErr w:type="spellStart"/>
      <w:r w:rsidRPr="00687BA4">
        <w:rPr>
          <w:rFonts w:ascii="Times New Roman" w:eastAsia="Times New Roman" w:hAnsi="Times New Roman" w:cs="Times New Roman"/>
          <w:sz w:val="24"/>
          <w:szCs w:val="24"/>
        </w:rPr>
        <w:t>духовнее</w:t>
      </w:r>
      <w:proofErr w:type="spellEnd"/>
      <w:r w:rsidRPr="00687BA4">
        <w:rPr>
          <w:rFonts w:ascii="Times New Roman" w:eastAsia="Times New Roman" w:hAnsi="Times New Roman" w:cs="Times New Roman"/>
          <w:sz w:val="24"/>
          <w:szCs w:val="24"/>
        </w:rPr>
        <w:t>,</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приобщает</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их</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к</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истинным</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ценностям,</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помогает</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ребятам</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развить</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их</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способности</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и</w:t>
      </w:r>
      <w:r w:rsidRPr="00687BA4">
        <w:rPr>
          <w:rFonts w:ascii="Times New Roman" w:eastAsia="Times New Roman" w:hAnsi="Times New Roman" w:cs="Times New Roman"/>
          <w:spacing w:val="1"/>
          <w:sz w:val="24"/>
          <w:szCs w:val="24"/>
        </w:rPr>
        <w:t xml:space="preserve"> </w:t>
      </w:r>
      <w:r w:rsidRPr="00687BA4">
        <w:rPr>
          <w:rFonts w:ascii="Times New Roman" w:eastAsia="Times New Roman" w:hAnsi="Times New Roman" w:cs="Times New Roman"/>
          <w:sz w:val="24"/>
          <w:szCs w:val="24"/>
        </w:rPr>
        <w:t>дарования.</w:t>
      </w:r>
    </w:p>
    <w:p w:rsidR="00E032C7" w:rsidRPr="00687BA4" w:rsidRDefault="00E032C7">
      <w:pPr>
        <w:spacing w:after="0" w:line="240" w:lineRule="auto"/>
        <w:jc w:val="both"/>
        <w:rPr>
          <w:rFonts w:ascii="Times New Roman" w:eastAsia="Times New Roman" w:hAnsi="Times New Roman" w:cs="Times New Roman"/>
          <w:sz w:val="24"/>
          <w:szCs w:val="24"/>
        </w:rPr>
      </w:pP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2.2 Виды, формы и содержание воспитательной деятельности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Содержание, виды и формы воспитательной деятельности представлены в  соответствующих модулях.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Инвариантные модули: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Урочная деятельность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Реализация воспитательного потенциала уроков (аудиторных занятий в  рамках максимально допустимой учебной нагрузки) предусматривает:</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687BA4">
        <w:rPr>
          <w:rFonts w:ascii="Times New Roman" w:eastAsia="Times New Roman" w:hAnsi="Times New Roman" w:cs="Times New Roman"/>
          <w:sz w:val="24"/>
          <w:szCs w:val="24"/>
        </w:rPr>
        <w:t>социокультурных</w:t>
      </w:r>
      <w:proofErr w:type="spellEnd"/>
      <w:r w:rsidRPr="00687BA4">
        <w:rPr>
          <w:rFonts w:ascii="Times New Roman" w:eastAsia="Times New Roman" w:hAnsi="Times New Roman" w:cs="Times New Roman"/>
          <w:sz w:val="24"/>
          <w:szCs w:val="24"/>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lastRenderedPageBreak/>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побуждение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организацию шефства </w:t>
      </w:r>
      <w:proofErr w:type="gramStart"/>
      <w:r w:rsidRPr="00687BA4">
        <w:rPr>
          <w:rFonts w:ascii="Times New Roman" w:eastAsia="Times New Roman" w:hAnsi="Times New Roman" w:cs="Times New Roman"/>
          <w:sz w:val="24"/>
          <w:szCs w:val="24"/>
        </w:rPr>
        <w:t>мотивированных</w:t>
      </w:r>
      <w:proofErr w:type="gramEnd"/>
      <w:r w:rsidRPr="00687BA4">
        <w:rPr>
          <w:rFonts w:ascii="Times New Roman" w:eastAsia="Times New Roman" w:hAnsi="Times New Roman" w:cs="Times New Roman"/>
          <w:sz w:val="24"/>
          <w:szCs w:val="24"/>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инициирование и поддержку исследовательской деятельности  обучающихся в форме индивидуальных и групповых проектов.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Внеурочная деятельность и дополнительное образование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курсы, занятия познавательной, научной, исследовательской, просветительской направленности;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курсы, занятия экологической, природоохранной направленности;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курсы, занятия в области искусств, художественного творчества  разных видов и жанров;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курсы, занятия оздоровительной и спортивной направленности.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Классное руководство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воспитательного потенциала классного руководства  предусматривает: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планирование и проведение классных часов целевой воспитательной,  тематической направленности;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инициирование и поддержку участия класса в общешкольных делах,  мероприятиях, оказание необходимой помощи </w:t>
      </w:r>
      <w:proofErr w:type="gramStart"/>
      <w:r w:rsidRPr="00687BA4">
        <w:rPr>
          <w:rFonts w:ascii="Times New Roman" w:eastAsia="Times New Roman" w:hAnsi="Times New Roman" w:cs="Times New Roman"/>
          <w:sz w:val="24"/>
          <w:szCs w:val="24"/>
        </w:rPr>
        <w:t>обучающимся</w:t>
      </w:r>
      <w:proofErr w:type="gramEnd"/>
      <w:r w:rsidRPr="00687BA4">
        <w:rPr>
          <w:rFonts w:ascii="Times New Roman" w:eastAsia="Times New Roman" w:hAnsi="Times New Roman" w:cs="Times New Roman"/>
          <w:sz w:val="24"/>
          <w:szCs w:val="24"/>
        </w:rPr>
        <w:t xml:space="preserve"> в их подготовке,  проведении и анализе;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lastRenderedPageBreak/>
        <w:t xml:space="preserve">- сплочение коллектива класса через игры и тренинги на  </w:t>
      </w:r>
      <w:proofErr w:type="spellStart"/>
      <w:r w:rsidRPr="00687BA4">
        <w:rPr>
          <w:rFonts w:ascii="Times New Roman" w:eastAsia="Times New Roman" w:hAnsi="Times New Roman" w:cs="Times New Roman"/>
          <w:sz w:val="24"/>
          <w:szCs w:val="24"/>
        </w:rPr>
        <w:t>командообразование</w:t>
      </w:r>
      <w:proofErr w:type="spellEnd"/>
      <w:r w:rsidRPr="00687BA4">
        <w:rPr>
          <w:rFonts w:ascii="Times New Roman" w:eastAsia="Times New Roman" w:hAnsi="Times New Roman" w:cs="Times New Roman"/>
          <w:sz w:val="24"/>
          <w:szCs w:val="24"/>
        </w:rPr>
        <w:t xml:space="preserve">, </w:t>
      </w:r>
      <w:proofErr w:type="spellStart"/>
      <w:r w:rsidRPr="00687BA4">
        <w:rPr>
          <w:rFonts w:ascii="Times New Roman" w:eastAsia="Times New Roman" w:hAnsi="Times New Roman" w:cs="Times New Roman"/>
          <w:sz w:val="24"/>
          <w:szCs w:val="24"/>
        </w:rPr>
        <w:t>внеучебные</w:t>
      </w:r>
      <w:proofErr w:type="spellEnd"/>
      <w:r w:rsidRPr="00687BA4">
        <w:rPr>
          <w:rFonts w:ascii="Times New Roman" w:eastAsia="Times New Roman" w:hAnsi="Times New Roman" w:cs="Times New Roman"/>
          <w:sz w:val="24"/>
          <w:szCs w:val="24"/>
        </w:rPr>
        <w:t xml:space="preserve"> и внешкольные мероприятия, походы,  экскурсии, празднования дней рождения обучающихся, классные вечера;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выработку совместно с </w:t>
      </w:r>
      <w:proofErr w:type="gramStart"/>
      <w:r w:rsidRPr="00687BA4">
        <w:rPr>
          <w:rFonts w:ascii="Times New Roman" w:eastAsia="Times New Roman" w:hAnsi="Times New Roman" w:cs="Times New Roman"/>
          <w:sz w:val="24"/>
          <w:szCs w:val="24"/>
        </w:rPr>
        <w:t>обучающимися</w:t>
      </w:r>
      <w:proofErr w:type="gramEnd"/>
      <w:r w:rsidRPr="00687BA4">
        <w:rPr>
          <w:rFonts w:ascii="Times New Roman" w:eastAsia="Times New Roman" w:hAnsi="Times New Roman" w:cs="Times New Roman"/>
          <w:sz w:val="24"/>
          <w:szCs w:val="24"/>
        </w:rPr>
        <w:t xml:space="preserve"> правил поведения класса,  участие в выработке таких правил поведения в общеобразовательной  организации;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индивидуальную работу с </w:t>
      </w:r>
      <w:proofErr w:type="gramStart"/>
      <w:r w:rsidRPr="00687BA4">
        <w:rPr>
          <w:rFonts w:ascii="Times New Roman" w:eastAsia="Times New Roman" w:hAnsi="Times New Roman" w:cs="Times New Roman"/>
          <w:sz w:val="24"/>
          <w:szCs w:val="24"/>
        </w:rPr>
        <w:t>обучающимися</w:t>
      </w:r>
      <w:proofErr w:type="gramEnd"/>
      <w:r w:rsidRPr="00687BA4">
        <w:rPr>
          <w:rFonts w:ascii="Times New Roman" w:eastAsia="Times New Roman" w:hAnsi="Times New Roman" w:cs="Times New Roman"/>
          <w:sz w:val="24"/>
          <w:szCs w:val="24"/>
        </w:rPr>
        <w:t xml:space="preserve"> класса по ведению личных  </w:t>
      </w:r>
      <w:proofErr w:type="spellStart"/>
      <w:r w:rsidRPr="00687BA4">
        <w:rPr>
          <w:rFonts w:ascii="Times New Roman" w:eastAsia="Times New Roman" w:hAnsi="Times New Roman" w:cs="Times New Roman"/>
          <w:sz w:val="24"/>
          <w:szCs w:val="24"/>
        </w:rPr>
        <w:t>портфолио</w:t>
      </w:r>
      <w:proofErr w:type="spellEnd"/>
      <w:r w:rsidRPr="00687BA4">
        <w:rPr>
          <w:rFonts w:ascii="Times New Roman" w:eastAsia="Times New Roman" w:hAnsi="Times New Roman" w:cs="Times New Roman"/>
          <w:sz w:val="24"/>
          <w:szCs w:val="24"/>
        </w:rPr>
        <w:t xml:space="preserve">, в которых они фиксируют свои учебные, творческие, спортивные,  личностные достижения;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E032C7" w:rsidRPr="00687BA4" w:rsidRDefault="009319C0">
      <w:pPr>
        <w:spacing w:after="0" w:line="240" w:lineRule="auto"/>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687BA4">
        <w:rPr>
          <w:rFonts w:ascii="Times New Roman" w:eastAsia="Times New Roman" w:hAnsi="Times New Roman" w:cs="Times New Roman"/>
          <w:sz w:val="24"/>
          <w:szCs w:val="24"/>
        </w:rPr>
        <w:t>внеучебной</w:t>
      </w:r>
      <w:proofErr w:type="spellEnd"/>
      <w:r w:rsidRPr="00687BA4">
        <w:rPr>
          <w:rFonts w:ascii="Times New Roman" w:eastAsia="Times New Roman" w:hAnsi="Times New Roman" w:cs="Times New Roman"/>
          <w:sz w:val="24"/>
          <w:szCs w:val="24"/>
        </w:rPr>
        <w:t xml:space="preserve"> обстановке, участвовать в родительских собраниях класса;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rsidR="00E032C7" w:rsidRPr="00687BA4" w:rsidRDefault="009319C0">
      <w:pPr>
        <w:spacing w:after="0" w:line="240" w:lineRule="auto"/>
        <w:jc w:val="both"/>
        <w:rPr>
          <w:rFonts w:ascii="Times New Roman" w:hAnsi="Times New Roman" w:cs="Times New Roman"/>
          <w:sz w:val="24"/>
          <w:szCs w:val="24"/>
        </w:rPr>
      </w:pPr>
      <w:r w:rsidRPr="00687BA4">
        <w:rPr>
          <w:rFonts w:ascii="Times New Roman" w:eastAsia="Times New Roman" w:hAnsi="Times New Roman" w:cs="Times New Roman"/>
          <w:sz w:val="24"/>
          <w:szCs w:val="24"/>
        </w:rPr>
        <w:t>- проведение в классе праздников, конкурсов, соревнований и т. п.</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Основные школьные дела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воспитательного потенциала основных школьных дел  предусматривает: </w:t>
      </w:r>
    </w:p>
    <w:p w:rsidR="00E032C7" w:rsidRPr="00687BA4" w:rsidRDefault="009319C0">
      <w:pPr>
        <w:spacing w:after="0" w:line="240" w:lineRule="auto"/>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участие во всероссийских акциях, посвящённых значимым событиям  в России, мире;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w:t>
      </w:r>
      <w:proofErr w:type="gramStart"/>
      <w:r w:rsidRPr="00687BA4">
        <w:rPr>
          <w:rFonts w:ascii="Times New Roman" w:eastAsia="Times New Roman" w:hAnsi="Times New Roman" w:cs="Times New Roman"/>
          <w:sz w:val="24"/>
          <w:szCs w:val="24"/>
        </w:rPr>
        <w:t xml:space="preserve">- 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lastRenderedPageBreak/>
        <w:t xml:space="preserve">-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E032C7" w:rsidRPr="00687BA4" w:rsidRDefault="009319C0">
      <w:pPr>
        <w:spacing w:after="0" w:line="240" w:lineRule="auto"/>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Внешкольные мероприятия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воспитательного потенциала внешкольных мероприятий  предусматривает: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общие внешкольные мероприятия, в том числе организуемые  совместно с социальными партнёрами общеобразовательной организации;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экскурсии, походы выходного дня (в музеи, парки,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Организация предметно-пространственной среды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воспитательного потенциала предметно-пространственной  среды предусматривает: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организацию и проведение церемоний поднятия (спуска)  государственного флага Российской Федерации; </w:t>
      </w:r>
    </w:p>
    <w:p w:rsidR="00E032C7" w:rsidRPr="00687BA4" w:rsidRDefault="009319C0">
      <w:pPr>
        <w:spacing w:after="0" w:line="240" w:lineRule="auto"/>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w:t>
      </w:r>
      <w:proofErr w:type="spellStart"/>
      <w:r w:rsidRPr="00687BA4">
        <w:rPr>
          <w:rFonts w:ascii="Times New Roman" w:eastAsia="Times New Roman" w:hAnsi="Times New Roman" w:cs="Times New Roman"/>
          <w:sz w:val="24"/>
          <w:szCs w:val="24"/>
        </w:rPr>
        <w:t>гражданско</w:t>
      </w:r>
      <w:proofErr w:type="spellEnd"/>
      <w:r w:rsidRPr="00687BA4">
        <w:rPr>
          <w:rFonts w:ascii="Times New Roman" w:eastAsia="Times New Roman" w:hAnsi="Times New Roman" w:cs="Times New Roman"/>
          <w:sz w:val="24"/>
          <w:szCs w:val="24"/>
        </w:rPr>
        <w:t xml:space="preserve"> патриотической воспитательной </w:t>
      </w:r>
      <w:r w:rsidRPr="00687BA4">
        <w:rPr>
          <w:rFonts w:ascii="Times New Roman" w:eastAsia="Times New Roman" w:hAnsi="Times New Roman" w:cs="Times New Roman"/>
          <w:sz w:val="24"/>
          <w:szCs w:val="24"/>
        </w:rPr>
        <w:lastRenderedPageBreak/>
        <w:t xml:space="preserve">направленности (звонки-мелодии, музыка,  информационные сообщения), исполнение гимна Российской Федерации;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687BA4">
        <w:rPr>
          <w:rFonts w:ascii="Times New Roman" w:eastAsia="Times New Roman" w:hAnsi="Times New Roman" w:cs="Times New Roman"/>
          <w:sz w:val="24"/>
          <w:szCs w:val="24"/>
        </w:rPr>
        <w:t>фотоотчёты</w:t>
      </w:r>
      <w:proofErr w:type="spellEnd"/>
      <w:r w:rsidRPr="00687BA4">
        <w:rPr>
          <w:rFonts w:ascii="Times New Roman" w:eastAsia="Times New Roman" w:hAnsi="Times New Roman" w:cs="Times New Roman"/>
          <w:sz w:val="24"/>
          <w:szCs w:val="24"/>
        </w:rPr>
        <w:t xml:space="preserve"> об интересных событиях,  поздравления педагогов и обучающихся и т. п.;</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разработку и популяризацию символики общеобразовательной  организации (эмблема, флаг, логотип, элементы костюма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и т.  п.), используемой как повседневно, так и в торжественные моменты;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поддержание </w:t>
      </w:r>
      <w:proofErr w:type="gramStart"/>
      <w:r w:rsidRPr="00687BA4">
        <w:rPr>
          <w:rFonts w:ascii="Times New Roman" w:eastAsia="Times New Roman" w:hAnsi="Times New Roman" w:cs="Times New Roman"/>
          <w:sz w:val="24"/>
          <w:szCs w:val="24"/>
        </w:rPr>
        <w:t>эстетического вида</w:t>
      </w:r>
      <w:proofErr w:type="gramEnd"/>
      <w:r w:rsidRPr="00687BA4">
        <w:rPr>
          <w:rFonts w:ascii="Times New Roman" w:eastAsia="Times New Roman" w:hAnsi="Times New Roman" w:cs="Times New Roman"/>
          <w:sz w:val="24"/>
          <w:szCs w:val="24"/>
        </w:rPr>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разработку, оформление, поддержание и использование игровых  пространств, спортивных и игровых площадок, зон активного и тихого  отдыха; -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деятельность классных руководителей вместе с обучающимися, их  родителями по благоустройству, оформлению школьных аудиторий,  пришкольной территории; - разработку и оформление простран</w:t>
      </w:r>
      <w:proofErr w:type="gramStart"/>
      <w:r w:rsidRPr="00687BA4">
        <w:rPr>
          <w:rFonts w:ascii="Times New Roman" w:eastAsia="Times New Roman" w:hAnsi="Times New Roman" w:cs="Times New Roman"/>
          <w:sz w:val="24"/>
          <w:szCs w:val="24"/>
        </w:rPr>
        <w:t>ств пр</w:t>
      </w:r>
      <w:proofErr w:type="gramEnd"/>
      <w:r w:rsidRPr="00687BA4">
        <w:rPr>
          <w:rFonts w:ascii="Times New Roman" w:eastAsia="Times New Roman" w:hAnsi="Times New Roman" w:cs="Times New Roman"/>
          <w:sz w:val="24"/>
          <w:szCs w:val="24"/>
        </w:rPr>
        <w:t xml:space="preserve">оведения значимых  событий, праздников, церемоний, торжественных линеек, творческих вечеров  (событийный дизайн);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E032C7" w:rsidRPr="00687BA4" w:rsidRDefault="009319C0">
      <w:pPr>
        <w:spacing w:after="0" w:line="240" w:lineRule="auto"/>
        <w:ind w:firstLine="708"/>
        <w:jc w:val="both"/>
        <w:rPr>
          <w:rFonts w:ascii="Times New Roman" w:hAnsi="Times New Roman" w:cs="Times New Roman"/>
          <w:sz w:val="24"/>
          <w:szCs w:val="24"/>
        </w:rPr>
      </w:pPr>
      <w:r w:rsidRPr="00687BA4">
        <w:rPr>
          <w:rFonts w:ascii="Times New Roman" w:eastAsia="Times New Roman" w:hAnsi="Times New Roman" w:cs="Times New Roman"/>
          <w:sz w:val="24"/>
          <w:szCs w:val="24"/>
        </w:rPr>
        <w:t xml:space="preserve">Предметно-пространственная среда строится как максимально  доступная для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с особыми образовательными потребностями.</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Взаимодействие с родителями (законными представителями)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воспитательного потенциала работы с родителями  предусматривает: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создание и деятельность в общеобразовательной организации, в  классах родительского комитета, участвующих в обсуждении и решении  вопросов воспитания и обучения, деятельность представителей родительского  сообщества в Общешкольном родительском комитете.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родительские дни, в которые родители (законные представители)  могут посещать уроки и внеурочные занятия; - 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родительские форумы при интернет-сайте общеобразовательной  организации, </w:t>
      </w:r>
      <w:proofErr w:type="spellStart"/>
      <w:proofErr w:type="gramStart"/>
      <w:r w:rsidRPr="00687BA4">
        <w:rPr>
          <w:rFonts w:ascii="Times New Roman" w:eastAsia="Times New Roman" w:hAnsi="Times New Roman" w:cs="Times New Roman"/>
          <w:sz w:val="24"/>
          <w:szCs w:val="24"/>
        </w:rPr>
        <w:t>интернет-сообщества</w:t>
      </w:r>
      <w:proofErr w:type="spellEnd"/>
      <w:proofErr w:type="gramEnd"/>
      <w:r w:rsidRPr="00687BA4">
        <w:rPr>
          <w:rFonts w:ascii="Times New Roman" w:eastAsia="Times New Roman" w:hAnsi="Times New Roman" w:cs="Times New Roman"/>
          <w:sz w:val="24"/>
          <w:szCs w:val="24"/>
        </w:rPr>
        <w:t xml:space="preserve">, группы с участием педагогов, на которых  обсуждаются интересующие родителей вопросы, согласуется совместная  деятельность;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участие родителей в психолого-педагогических консилиумах в  случаях, предусмотренных нормативными документами о </w:t>
      </w:r>
      <w:proofErr w:type="spellStart"/>
      <w:r w:rsidRPr="00687BA4">
        <w:rPr>
          <w:rFonts w:ascii="Times New Roman" w:eastAsia="Times New Roman" w:hAnsi="Times New Roman" w:cs="Times New Roman"/>
          <w:sz w:val="24"/>
          <w:szCs w:val="24"/>
        </w:rPr>
        <w:t>психолого</w:t>
      </w:r>
      <w:proofErr w:type="spellEnd"/>
      <w:r w:rsidRPr="00687BA4">
        <w:rPr>
          <w:rFonts w:ascii="Times New Roman" w:eastAsia="Times New Roman" w:hAnsi="Times New Roman" w:cs="Times New Roman"/>
          <w:sz w:val="24"/>
          <w:szCs w:val="24"/>
        </w:rPr>
        <w:t xml:space="preserve"> педагогическом консилиуме в общеобразовательной организации в  соответствии с порядком привлечения родителей (законных представителей);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lastRenderedPageBreak/>
        <w:t xml:space="preserve">- привлечение родителей (законных представителей) к подготовке и  проведению классных и общешкольных мероприятий;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Самоуправление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воспитательного потенциала системы ученического  самоуправления в общеобразовательной организации предусматривает: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организацию и деятельность органов ученического самоуправления  (совет обучающихся или др.), избранных </w:t>
      </w:r>
      <w:proofErr w:type="gramStart"/>
      <w:r w:rsidRPr="00687BA4">
        <w:rPr>
          <w:rFonts w:ascii="Times New Roman" w:eastAsia="Times New Roman" w:hAnsi="Times New Roman" w:cs="Times New Roman"/>
          <w:sz w:val="24"/>
          <w:szCs w:val="24"/>
        </w:rPr>
        <w:t>обучающимися</w:t>
      </w:r>
      <w:proofErr w:type="gramEnd"/>
      <w:r w:rsidRPr="00687BA4">
        <w:rPr>
          <w:rFonts w:ascii="Times New Roman" w:eastAsia="Times New Roman" w:hAnsi="Times New Roman" w:cs="Times New Roman"/>
          <w:sz w:val="24"/>
          <w:szCs w:val="24"/>
        </w:rPr>
        <w:t xml:space="preserve">;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представление органами ученического самоуправления интересов  обучающихся в процессе управления общеобразовательной организацией;</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защиту органами ученического самоуправления законных интересов  и прав обучающихся;</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участие представителей органов ученического самоуправления  обучающихся в анализе воспитательной деятельности в общеобразовательной  организации.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Профилактика и безопасность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w:t>
      </w:r>
      <w:proofErr w:type="gramStart"/>
      <w:r w:rsidRPr="00687BA4">
        <w:rPr>
          <w:rFonts w:ascii="Times New Roman" w:eastAsia="Times New Roman" w:hAnsi="Times New Roman" w:cs="Times New Roman"/>
          <w:sz w:val="24"/>
          <w:szCs w:val="24"/>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687BA4">
        <w:rPr>
          <w:rFonts w:ascii="Times New Roman" w:eastAsia="Times New Roman" w:hAnsi="Times New Roman" w:cs="Times New Roman"/>
          <w:sz w:val="24"/>
          <w:szCs w:val="24"/>
        </w:rPr>
        <w:t>конфликтологов</w:t>
      </w:r>
      <w:proofErr w:type="spellEnd"/>
      <w:r w:rsidRPr="00687BA4">
        <w:rPr>
          <w:rFonts w:ascii="Times New Roman" w:eastAsia="Times New Roman" w:hAnsi="Times New Roman" w:cs="Times New Roman"/>
          <w:sz w:val="24"/>
          <w:szCs w:val="24"/>
        </w:rPr>
        <w:t>, коррекционных педагогов,  работников социальных служб, правоохранительных органов, опеки и т. д.);</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разработку и реализацию профилактических программ, направленных  на работу как с </w:t>
      </w:r>
      <w:proofErr w:type="spellStart"/>
      <w:r w:rsidRPr="00687BA4">
        <w:rPr>
          <w:rFonts w:ascii="Times New Roman" w:eastAsia="Times New Roman" w:hAnsi="Times New Roman" w:cs="Times New Roman"/>
          <w:sz w:val="24"/>
          <w:szCs w:val="24"/>
        </w:rPr>
        <w:t>девиантными</w:t>
      </w:r>
      <w:proofErr w:type="spellEnd"/>
      <w:r w:rsidRPr="00687BA4">
        <w:rPr>
          <w:rFonts w:ascii="Times New Roman" w:eastAsia="Times New Roman" w:hAnsi="Times New Roman" w:cs="Times New Roman"/>
          <w:sz w:val="24"/>
          <w:szCs w:val="24"/>
        </w:rPr>
        <w:t xml:space="preserve"> </w:t>
      </w:r>
      <w:proofErr w:type="gramStart"/>
      <w:r w:rsidRPr="00687BA4">
        <w:rPr>
          <w:rFonts w:ascii="Times New Roman" w:eastAsia="Times New Roman" w:hAnsi="Times New Roman" w:cs="Times New Roman"/>
          <w:sz w:val="24"/>
          <w:szCs w:val="24"/>
        </w:rPr>
        <w:t>обучающимися</w:t>
      </w:r>
      <w:proofErr w:type="gramEnd"/>
      <w:r w:rsidRPr="00687BA4">
        <w:rPr>
          <w:rFonts w:ascii="Times New Roman" w:eastAsia="Times New Roman" w:hAnsi="Times New Roman" w:cs="Times New Roman"/>
          <w:sz w:val="24"/>
          <w:szCs w:val="24"/>
        </w:rPr>
        <w:t xml:space="preserve">, так и с их окружением;  организацию межведомственного взаимодействия;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w:t>
      </w:r>
      <w:proofErr w:type="spellStart"/>
      <w:r w:rsidRPr="00687BA4">
        <w:rPr>
          <w:rFonts w:ascii="Times New Roman" w:eastAsia="Times New Roman" w:hAnsi="Times New Roman" w:cs="Times New Roman"/>
          <w:sz w:val="24"/>
          <w:szCs w:val="24"/>
        </w:rPr>
        <w:t>социокультурном</w:t>
      </w:r>
      <w:proofErr w:type="spellEnd"/>
      <w:r w:rsidRPr="00687BA4">
        <w:rPr>
          <w:rFonts w:ascii="Times New Roman" w:eastAsia="Times New Roman" w:hAnsi="Times New Roman" w:cs="Times New Roman"/>
          <w:sz w:val="24"/>
          <w:szCs w:val="24"/>
        </w:rPr>
        <w:t xml:space="preserve"> окружении  с педагогами, родителями, социальными партнёрами (</w:t>
      </w:r>
      <w:proofErr w:type="spellStart"/>
      <w:r w:rsidRPr="00687BA4">
        <w:rPr>
          <w:rFonts w:ascii="Times New Roman" w:eastAsia="Times New Roman" w:hAnsi="Times New Roman" w:cs="Times New Roman"/>
          <w:sz w:val="24"/>
          <w:szCs w:val="24"/>
        </w:rPr>
        <w:t>антинаркотические</w:t>
      </w:r>
      <w:proofErr w:type="spellEnd"/>
      <w:r w:rsidRPr="00687BA4">
        <w:rPr>
          <w:rFonts w:ascii="Times New Roman" w:eastAsia="Times New Roman" w:hAnsi="Times New Roman" w:cs="Times New Roman"/>
          <w:sz w:val="24"/>
          <w:szCs w:val="24"/>
        </w:rPr>
        <w:t xml:space="preserve">,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w:t>
      </w:r>
      <w:proofErr w:type="gramStart"/>
      <w:r w:rsidRPr="00687BA4">
        <w:rPr>
          <w:rFonts w:ascii="Times New Roman" w:eastAsia="Times New Roman" w:hAnsi="Times New Roman" w:cs="Times New Roman"/>
          <w:sz w:val="24"/>
          <w:szCs w:val="24"/>
        </w:rPr>
        <w:t xml:space="preserve">безопасность на воде, безопасность на  транспорте; противопожарная безопасность; гражданская оборона;  антитеррористическая, </w:t>
      </w:r>
      <w:proofErr w:type="spellStart"/>
      <w:r w:rsidRPr="00687BA4">
        <w:rPr>
          <w:rFonts w:ascii="Times New Roman" w:eastAsia="Times New Roman" w:hAnsi="Times New Roman" w:cs="Times New Roman"/>
          <w:sz w:val="24"/>
          <w:szCs w:val="24"/>
        </w:rPr>
        <w:t>антиэкстремистская</w:t>
      </w:r>
      <w:proofErr w:type="spellEnd"/>
      <w:r w:rsidRPr="00687BA4">
        <w:rPr>
          <w:rFonts w:ascii="Times New Roman" w:eastAsia="Times New Roman" w:hAnsi="Times New Roman" w:cs="Times New Roman"/>
          <w:sz w:val="24"/>
          <w:szCs w:val="24"/>
        </w:rPr>
        <w:t xml:space="preserve"> безопасность и т. д.);</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w:t>
      </w:r>
      <w:proofErr w:type="gramStart"/>
      <w:r w:rsidRPr="00687BA4">
        <w:rPr>
          <w:rFonts w:ascii="Times New Roman" w:eastAsia="Times New Roman" w:hAnsi="Times New Roman" w:cs="Times New Roman"/>
          <w:sz w:val="24"/>
          <w:szCs w:val="24"/>
        </w:rPr>
        <w:t xml:space="preserve">- организацию превентивной работы с обучающимися со сценариями социально одобряемого поведения, по развитию навыков </w:t>
      </w:r>
      <w:proofErr w:type="spellStart"/>
      <w:r w:rsidRPr="00687BA4">
        <w:rPr>
          <w:rFonts w:ascii="Times New Roman" w:eastAsia="Times New Roman" w:hAnsi="Times New Roman" w:cs="Times New Roman"/>
          <w:sz w:val="24"/>
          <w:szCs w:val="24"/>
        </w:rPr>
        <w:t>саморефлексии</w:t>
      </w:r>
      <w:proofErr w:type="spellEnd"/>
      <w:r w:rsidRPr="00687BA4">
        <w:rPr>
          <w:rFonts w:ascii="Times New Roman" w:eastAsia="Times New Roman" w:hAnsi="Times New Roman" w:cs="Times New Roman"/>
          <w:sz w:val="24"/>
          <w:szCs w:val="24"/>
        </w:rPr>
        <w:t xml:space="preserve">,  самоконтроля, устойчивости к негативным воздействиям, групповому  давлению;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 профилактику правонарушений, девиаций посредством организации  деятельности, альтернативной </w:t>
      </w:r>
      <w:proofErr w:type="spellStart"/>
      <w:r w:rsidRPr="00687BA4">
        <w:rPr>
          <w:rFonts w:ascii="Times New Roman" w:eastAsia="Times New Roman" w:hAnsi="Times New Roman" w:cs="Times New Roman"/>
          <w:sz w:val="24"/>
          <w:szCs w:val="24"/>
        </w:rPr>
        <w:t>девиантному</w:t>
      </w:r>
      <w:proofErr w:type="spellEnd"/>
      <w:r w:rsidRPr="00687BA4">
        <w:rPr>
          <w:rFonts w:ascii="Times New Roman" w:eastAsia="Times New Roman" w:hAnsi="Times New Roman" w:cs="Times New Roman"/>
          <w:sz w:val="24"/>
          <w:szCs w:val="24"/>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 духовной, благотворительной, художественной и др.);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E032C7" w:rsidRPr="00687BA4" w:rsidRDefault="009319C0">
      <w:pPr>
        <w:spacing w:after="0" w:line="240" w:lineRule="auto"/>
        <w:jc w:val="both"/>
        <w:rPr>
          <w:rFonts w:ascii="Times New Roman" w:hAnsi="Times New Roman" w:cs="Times New Roman"/>
          <w:sz w:val="24"/>
          <w:szCs w:val="24"/>
        </w:rPr>
      </w:pPr>
      <w:r w:rsidRPr="00687BA4">
        <w:rPr>
          <w:rFonts w:ascii="Times New Roman" w:eastAsia="Times New Roman" w:hAnsi="Times New Roman" w:cs="Times New Roman"/>
          <w:sz w:val="24"/>
          <w:szCs w:val="24"/>
        </w:rPr>
        <w:lastRenderedPageBreak/>
        <w:t xml:space="preserve">-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Социальное партнёрство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воспитательного потенциала социального партнерства  школы предусматривает: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проведение на базе организаций-партнёров отдельных уроков,  занятий, внешкольных мероприятий, акций воспитательной направленности; </w:t>
      </w:r>
    </w:p>
    <w:p w:rsidR="00E032C7" w:rsidRPr="00687BA4" w:rsidRDefault="009319C0">
      <w:pPr>
        <w:spacing w:after="0" w:line="240" w:lineRule="auto"/>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преобразование окружающего социума, позитивное воздействие на  социальное окружение.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Профориентация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воспитательного потенциала </w:t>
      </w:r>
      <w:proofErr w:type="spellStart"/>
      <w:r w:rsidRPr="00687BA4">
        <w:rPr>
          <w:rFonts w:ascii="Times New Roman" w:eastAsia="Times New Roman" w:hAnsi="Times New Roman" w:cs="Times New Roman"/>
          <w:sz w:val="24"/>
          <w:szCs w:val="24"/>
        </w:rPr>
        <w:t>профориентационной</w:t>
      </w:r>
      <w:proofErr w:type="spellEnd"/>
      <w:r w:rsidRPr="00687BA4">
        <w:rPr>
          <w:rFonts w:ascii="Times New Roman" w:eastAsia="Times New Roman" w:hAnsi="Times New Roman" w:cs="Times New Roman"/>
          <w:sz w:val="24"/>
          <w:szCs w:val="24"/>
        </w:rPr>
        <w:t xml:space="preserve"> работы  школы предусматривает: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проведение циклов </w:t>
      </w:r>
      <w:proofErr w:type="spellStart"/>
      <w:r w:rsidRPr="00687BA4">
        <w:rPr>
          <w:rFonts w:ascii="Times New Roman" w:eastAsia="Times New Roman" w:hAnsi="Times New Roman" w:cs="Times New Roman"/>
          <w:sz w:val="24"/>
          <w:szCs w:val="24"/>
        </w:rPr>
        <w:t>профориентационных</w:t>
      </w:r>
      <w:proofErr w:type="spellEnd"/>
      <w:r w:rsidRPr="00687BA4">
        <w:rPr>
          <w:rFonts w:ascii="Times New Roman" w:eastAsia="Times New Roman" w:hAnsi="Times New Roman" w:cs="Times New Roman"/>
          <w:sz w:val="24"/>
          <w:szCs w:val="24"/>
        </w:rPr>
        <w:t xml:space="preserve"> часов, направленных на  подготовку обучающегося к осознанному планированию и реализации своего  профессионального будущего;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w:t>
      </w:r>
      <w:proofErr w:type="spellStart"/>
      <w:r w:rsidRPr="00687BA4">
        <w:rPr>
          <w:rFonts w:ascii="Times New Roman" w:eastAsia="Times New Roman" w:hAnsi="Times New Roman" w:cs="Times New Roman"/>
          <w:sz w:val="24"/>
          <w:szCs w:val="24"/>
        </w:rPr>
        <w:t>профориентационные</w:t>
      </w:r>
      <w:proofErr w:type="spellEnd"/>
      <w:r w:rsidRPr="00687BA4">
        <w:rPr>
          <w:rFonts w:ascii="Times New Roman" w:eastAsia="Times New Roman" w:hAnsi="Times New Roman" w:cs="Times New Roman"/>
          <w:sz w:val="24"/>
          <w:szCs w:val="24"/>
        </w:rPr>
        <w:t xml:space="preserve"> игры (симуляции, деловые игры, </w:t>
      </w:r>
      <w:proofErr w:type="spellStart"/>
      <w:r w:rsidRPr="00687BA4">
        <w:rPr>
          <w:rFonts w:ascii="Times New Roman" w:eastAsia="Times New Roman" w:hAnsi="Times New Roman" w:cs="Times New Roman"/>
          <w:sz w:val="24"/>
          <w:szCs w:val="24"/>
        </w:rPr>
        <w:t>квесты</w:t>
      </w:r>
      <w:proofErr w:type="spellEnd"/>
      <w:r w:rsidRPr="00687BA4">
        <w:rPr>
          <w:rFonts w:ascii="Times New Roman" w:eastAsia="Times New Roman" w:hAnsi="Times New Roman" w:cs="Times New Roman"/>
          <w:sz w:val="24"/>
          <w:szCs w:val="24"/>
        </w:rPr>
        <w:t xml:space="preserve">,  кейсы), расширяющие знания о профессиях, способах выбора профессий,  особенностях, условиях разной профессиональной деятельности;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экскурсии на предприятия, в организации, дающие начальные  представления о существующих профессиях и условиях работы;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посещение </w:t>
      </w:r>
      <w:proofErr w:type="spellStart"/>
      <w:r w:rsidRPr="00687BA4">
        <w:rPr>
          <w:rFonts w:ascii="Times New Roman" w:eastAsia="Times New Roman" w:hAnsi="Times New Roman" w:cs="Times New Roman"/>
          <w:sz w:val="24"/>
          <w:szCs w:val="24"/>
        </w:rPr>
        <w:t>профориентационных</w:t>
      </w:r>
      <w:proofErr w:type="spellEnd"/>
      <w:r w:rsidRPr="00687BA4">
        <w:rPr>
          <w:rFonts w:ascii="Times New Roman" w:eastAsia="Times New Roman" w:hAnsi="Times New Roman" w:cs="Times New Roman"/>
          <w:sz w:val="24"/>
          <w:szCs w:val="24"/>
        </w:rPr>
        <w:t xml:space="preserve"> выставок, ярмарок профессий,  тематических </w:t>
      </w:r>
      <w:proofErr w:type="spellStart"/>
      <w:r w:rsidRPr="00687BA4">
        <w:rPr>
          <w:rFonts w:ascii="Times New Roman" w:eastAsia="Times New Roman" w:hAnsi="Times New Roman" w:cs="Times New Roman"/>
          <w:sz w:val="24"/>
          <w:szCs w:val="24"/>
        </w:rPr>
        <w:t>профориентационных</w:t>
      </w:r>
      <w:proofErr w:type="spellEnd"/>
      <w:r w:rsidRPr="00687BA4">
        <w:rPr>
          <w:rFonts w:ascii="Times New Roman" w:eastAsia="Times New Roman" w:hAnsi="Times New Roman" w:cs="Times New Roman"/>
          <w:sz w:val="24"/>
          <w:szCs w:val="24"/>
        </w:rPr>
        <w:t xml:space="preserve"> парков, лагерей, дней открытых дверей в  организациях профессионального,  образования;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организацию на базе детского лагеря при общеобразовательной  организации </w:t>
      </w:r>
      <w:proofErr w:type="spellStart"/>
      <w:r w:rsidRPr="00687BA4">
        <w:rPr>
          <w:rFonts w:ascii="Times New Roman" w:eastAsia="Times New Roman" w:hAnsi="Times New Roman" w:cs="Times New Roman"/>
          <w:sz w:val="24"/>
          <w:szCs w:val="24"/>
        </w:rPr>
        <w:t>профориентационных</w:t>
      </w:r>
      <w:proofErr w:type="spellEnd"/>
      <w:r w:rsidRPr="00687BA4">
        <w:rPr>
          <w:rFonts w:ascii="Times New Roman" w:eastAsia="Times New Roman" w:hAnsi="Times New Roman" w:cs="Times New Roman"/>
          <w:sz w:val="24"/>
          <w:szCs w:val="24"/>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совместное с педагогами изучение обучающимися интернет ресурсов, посвящённых выбору профессий, прохождение  </w:t>
      </w:r>
      <w:proofErr w:type="spellStart"/>
      <w:r w:rsidRPr="00687BA4">
        <w:rPr>
          <w:rFonts w:ascii="Times New Roman" w:eastAsia="Times New Roman" w:hAnsi="Times New Roman" w:cs="Times New Roman"/>
          <w:sz w:val="24"/>
          <w:szCs w:val="24"/>
        </w:rPr>
        <w:t>профориентационного</w:t>
      </w:r>
      <w:proofErr w:type="spellEnd"/>
      <w:r w:rsidRPr="00687BA4">
        <w:rPr>
          <w:rFonts w:ascii="Times New Roman" w:eastAsia="Times New Roman" w:hAnsi="Times New Roman" w:cs="Times New Roman"/>
          <w:sz w:val="24"/>
          <w:szCs w:val="24"/>
        </w:rPr>
        <w:t xml:space="preserve"> </w:t>
      </w:r>
      <w:proofErr w:type="spellStart"/>
      <w:r w:rsidRPr="00687BA4">
        <w:rPr>
          <w:rFonts w:ascii="Times New Roman" w:eastAsia="Times New Roman" w:hAnsi="Times New Roman" w:cs="Times New Roman"/>
          <w:sz w:val="24"/>
          <w:szCs w:val="24"/>
        </w:rPr>
        <w:t>онлайн-тестирования</w:t>
      </w:r>
      <w:proofErr w:type="spellEnd"/>
      <w:r w:rsidRPr="00687BA4">
        <w:rPr>
          <w:rFonts w:ascii="Times New Roman" w:eastAsia="Times New Roman" w:hAnsi="Times New Roman" w:cs="Times New Roman"/>
          <w:sz w:val="24"/>
          <w:szCs w:val="24"/>
        </w:rPr>
        <w:t xml:space="preserve">, </w:t>
      </w:r>
      <w:proofErr w:type="spellStart"/>
      <w:r w:rsidRPr="00687BA4">
        <w:rPr>
          <w:rFonts w:ascii="Times New Roman" w:eastAsia="Times New Roman" w:hAnsi="Times New Roman" w:cs="Times New Roman"/>
          <w:sz w:val="24"/>
          <w:szCs w:val="24"/>
        </w:rPr>
        <w:t>онлайн-курсов</w:t>
      </w:r>
      <w:proofErr w:type="spellEnd"/>
      <w:r w:rsidRPr="00687BA4">
        <w:rPr>
          <w:rFonts w:ascii="Times New Roman" w:eastAsia="Times New Roman" w:hAnsi="Times New Roman" w:cs="Times New Roman"/>
          <w:sz w:val="24"/>
          <w:szCs w:val="24"/>
        </w:rPr>
        <w:t xml:space="preserve"> по  интересующим профессиям и направлениям профессионального образования;</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участие в работе всероссийских </w:t>
      </w:r>
      <w:proofErr w:type="spellStart"/>
      <w:r w:rsidRPr="00687BA4">
        <w:rPr>
          <w:rFonts w:ascii="Times New Roman" w:eastAsia="Times New Roman" w:hAnsi="Times New Roman" w:cs="Times New Roman"/>
          <w:sz w:val="24"/>
          <w:szCs w:val="24"/>
        </w:rPr>
        <w:t>профориентационных</w:t>
      </w:r>
      <w:proofErr w:type="spellEnd"/>
      <w:r w:rsidRPr="00687BA4">
        <w:rPr>
          <w:rFonts w:ascii="Times New Roman" w:eastAsia="Times New Roman" w:hAnsi="Times New Roman" w:cs="Times New Roman"/>
          <w:sz w:val="24"/>
          <w:szCs w:val="24"/>
        </w:rPr>
        <w:t xml:space="preserve"> проектов;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w:t>
      </w:r>
      <w:r w:rsidRPr="00687BA4">
        <w:rPr>
          <w:rFonts w:ascii="Times New Roman" w:eastAsia="Times New Roman" w:hAnsi="Times New Roman" w:cs="Times New Roman"/>
          <w:sz w:val="24"/>
          <w:szCs w:val="24"/>
        </w:rPr>
        <w:lastRenderedPageBreak/>
        <w:t xml:space="preserve">особенностей обучающихся, которые  могут иметь значение в выборе ими будущей профессии;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освоение </w:t>
      </w:r>
      <w:proofErr w:type="gramStart"/>
      <w:r w:rsidRPr="00687BA4">
        <w:rPr>
          <w:rFonts w:ascii="Times New Roman" w:eastAsia="Times New Roman" w:hAnsi="Times New Roman" w:cs="Times New Roman"/>
          <w:sz w:val="24"/>
          <w:szCs w:val="24"/>
        </w:rPr>
        <w:t>обучающимися</w:t>
      </w:r>
      <w:proofErr w:type="gramEnd"/>
      <w:r w:rsidRPr="00687BA4">
        <w:rPr>
          <w:rFonts w:ascii="Times New Roman" w:eastAsia="Times New Roman" w:hAnsi="Times New Roman" w:cs="Times New Roman"/>
          <w:sz w:val="24"/>
          <w:szCs w:val="24"/>
        </w:rPr>
        <w:t xml:space="preserve">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Вариативные модули:</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Детские общественные объединения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Воспитание в детском общественном объединении осуществляется </w:t>
      </w:r>
      <w:proofErr w:type="gramStart"/>
      <w:r w:rsidRPr="00687BA4">
        <w:rPr>
          <w:rFonts w:ascii="Times New Roman" w:eastAsia="Times New Roman" w:hAnsi="Times New Roman" w:cs="Times New Roman"/>
          <w:sz w:val="24"/>
          <w:szCs w:val="24"/>
        </w:rPr>
        <w:t>через</w:t>
      </w:r>
      <w:proofErr w:type="gramEnd"/>
      <w:r w:rsidRPr="00687BA4">
        <w:rPr>
          <w:rFonts w:ascii="Times New Roman" w:eastAsia="Times New Roman" w:hAnsi="Times New Roman" w:cs="Times New Roman"/>
          <w:sz w:val="24"/>
          <w:szCs w:val="24"/>
        </w:rPr>
        <w:t xml:space="preserve">: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 государственная детско-молодёжная организация.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Образовано  Учредительным собранием 20 июля 2022 года. Создано в соответствии с  Федеральным законом «О российском движении детей и молодежи» от 14.07.2022 N 261-ФЗ.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Ориентирована</w:t>
      </w:r>
      <w:proofErr w:type="gramEnd"/>
      <w:r w:rsidRPr="00687BA4">
        <w:rPr>
          <w:rFonts w:ascii="Times New Roman" w:eastAsia="Times New Roman" w:hAnsi="Times New Roman" w:cs="Times New Roman"/>
          <w:sz w:val="24"/>
          <w:szCs w:val="24"/>
        </w:rPr>
        <w:t xml:space="preserve"> на формирование социальной  активности, культуры, качеств личности у детей подросткового возраста на  основе их группового взаимодействия.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Деятельность первичного отделения  РДДМ школы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 в рамках  патриотического воспитания граждан РФ.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Обучающиеся</w:t>
      </w:r>
      <w:proofErr w:type="gramEnd"/>
      <w:r w:rsidRPr="00687BA4">
        <w:rPr>
          <w:rFonts w:ascii="Times New Roman" w:eastAsia="Times New Roman" w:hAnsi="Times New Roman" w:cs="Times New Roman"/>
          <w:sz w:val="24"/>
          <w:szCs w:val="24"/>
        </w:rPr>
        <w:t xml:space="preserve"> принимают участие в мероприятиях и Всероссийских  акциях «Дней единых действий» в таких как: </w:t>
      </w:r>
      <w:proofErr w:type="gramStart"/>
      <w:r w:rsidRPr="00687BA4">
        <w:rPr>
          <w:rFonts w:ascii="Times New Roman" w:eastAsia="Times New Roman" w:hAnsi="Times New Roman" w:cs="Times New Roman"/>
          <w:sz w:val="24"/>
          <w:szCs w:val="24"/>
        </w:rPr>
        <w:t xml:space="preserve">День знаний, День учителя, День народного единства, День матери, День героев Отечества,  День Конституции РФ, Международный день </w:t>
      </w:r>
      <w:proofErr w:type="spellStart"/>
      <w:r w:rsidRPr="00687BA4">
        <w:rPr>
          <w:rFonts w:ascii="Times New Roman" w:eastAsia="Times New Roman" w:hAnsi="Times New Roman" w:cs="Times New Roman"/>
          <w:sz w:val="24"/>
          <w:szCs w:val="24"/>
        </w:rPr>
        <w:t>книгодарения</w:t>
      </w:r>
      <w:proofErr w:type="spellEnd"/>
      <w:r w:rsidRPr="00687BA4">
        <w:rPr>
          <w:rFonts w:ascii="Times New Roman" w:eastAsia="Times New Roman" w:hAnsi="Times New Roman" w:cs="Times New Roman"/>
          <w:sz w:val="24"/>
          <w:szCs w:val="24"/>
        </w:rPr>
        <w:t xml:space="preserve">, День защитника  Отечества, День космонавтики, Международный женский день, День счастья,  День смеха, День Победы, День защиты детей.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Воспитание ЮИД осуществляется через направления: </w:t>
      </w:r>
    </w:p>
    <w:p w:rsidR="00E032C7" w:rsidRPr="00687BA4" w:rsidRDefault="009319C0">
      <w:pPr>
        <w:spacing w:after="0" w:line="240" w:lineRule="auto"/>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 Пропагандистская деятельность предполагает разъяснительную работу  для детей младшего школьного и подросткового возраста по вопросам  безопасного поведения на улицах и дорогах посредством проведения бесед,  викторин, игр, экскурсий, соревнований, конкурсов, праздников,  создания агитбригад, а также через создание и использование наглядной агитации безопасного поведения участников дорожного движения, участие во  всех окружных профилактических мероприятиях, конкурсах и др.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Информационная деятельность направлена на информирование  участников образовательного процесса о проблемах детского </w:t>
      </w:r>
      <w:proofErr w:type="spellStart"/>
      <w:r w:rsidRPr="00687BA4">
        <w:rPr>
          <w:rFonts w:ascii="Times New Roman" w:eastAsia="Times New Roman" w:hAnsi="Times New Roman" w:cs="Times New Roman"/>
          <w:sz w:val="24"/>
          <w:szCs w:val="24"/>
        </w:rPr>
        <w:t>дорожно</w:t>
      </w:r>
      <w:proofErr w:type="spellEnd"/>
      <w:r w:rsidRPr="00687BA4">
        <w:rPr>
          <w:rFonts w:ascii="Times New Roman" w:eastAsia="Times New Roman" w:hAnsi="Times New Roman" w:cs="Times New Roman"/>
          <w:sz w:val="24"/>
          <w:szCs w:val="24"/>
        </w:rPr>
        <w:t xml:space="preserve"> транспортного травматизма и основах безопасного поведения на улицах и  дорогах.</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Шефская деятельность предусматривает разъяснительную работу по  пропаганде основ безопасного поведения на улицах и дорогах для детей  младшего школьного и </w:t>
      </w:r>
      <w:r w:rsidRPr="00687BA4">
        <w:rPr>
          <w:rFonts w:ascii="Times New Roman" w:eastAsia="Times New Roman" w:hAnsi="Times New Roman" w:cs="Times New Roman"/>
          <w:sz w:val="24"/>
          <w:szCs w:val="24"/>
        </w:rPr>
        <w:lastRenderedPageBreak/>
        <w:t xml:space="preserve">подросткового возраста, правил дорожного движения  в школе с использованием различных наглядных средств, а также организация  среди школьников конкурсов рисунков по теме безопасности дорожного  движения, разучивание песен и стихов.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Патрульная деятельность предполагает участие в патрулировании и  рейдах вместе </w:t>
      </w:r>
      <w:proofErr w:type="gramStart"/>
      <w:r w:rsidRPr="00687BA4">
        <w:rPr>
          <w:rFonts w:ascii="Times New Roman" w:eastAsia="Times New Roman" w:hAnsi="Times New Roman" w:cs="Times New Roman"/>
          <w:sz w:val="24"/>
          <w:szCs w:val="24"/>
        </w:rPr>
        <w:t>со</w:t>
      </w:r>
      <w:proofErr w:type="gramEnd"/>
      <w:r w:rsidRPr="00687BA4">
        <w:rPr>
          <w:rFonts w:ascii="Times New Roman" w:eastAsia="Times New Roman" w:hAnsi="Times New Roman" w:cs="Times New Roman"/>
          <w:sz w:val="24"/>
          <w:szCs w:val="24"/>
        </w:rPr>
        <w:t xml:space="preserve"> взрослыми в целях предотвращения нарушений со стороны  детей и подростков Правил дорожного движения; информирование родителей  о нарушении школьниками Правил дорожного движения; дежурство у  перекрестков школы; организацию практических игр на территории  </w:t>
      </w:r>
      <w:proofErr w:type="spellStart"/>
      <w:r w:rsidRPr="00687BA4">
        <w:rPr>
          <w:rFonts w:ascii="Times New Roman" w:eastAsia="Times New Roman" w:hAnsi="Times New Roman" w:cs="Times New Roman"/>
          <w:sz w:val="24"/>
          <w:szCs w:val="24"/>
        </w:rPr>
        <w:t>автогородков</w:t>
      </w:r>
      <w:proofErr w:type="spellEnd"/>
      <w:r w:rsidRPr="00687BA4">
        <w:rPr>
          <w:rFonts w:ascii="Times New Roman" w:eastAsia="Times New Roman" w:hAnsi="Times New Roman" w:cs="Times New Roman"/>
          <w:sz w:val="24"/>
          <w:szCs w:val="24"/>
        </w:rPr>
        <w:t xml:space="preserve"> безопасности дорожного движения и </w:t>
      </w:r>
      <w:proofErr w:type="spellStart"/>
      <w:r w:rsidRPr="00687BA4">
        <w:rPr>
          <w:rFonts w:ascii="Times New Roman" w:eastAsia="Times New Roman" w:hAnsi="Times New Roman" w:cs="Times New Roman"/>
          <w:sz w:val="24"/>
          <w:szCs w:val="24"/>
        </w:rPr>
        <w:t>автоплощадок</w:t>
      </w:r>
      <w:proofErr w:type="spellEnd"/>
      <w:r w:rsidRPr="00687BA4">
        <w:rPr>
          <w:rFonts w:ascii="Times New Roman" w:eastAsia="Times New Roman" w:hAnsi="Times New Roman" w:cs="Times New Roman"/>
          <w:sz w:val="24"/>
          <w:szCs w:val="24"/>
        </w:rPr>
        <w:t xml:space="preserve">; участие в  создании </w:t>
      </w:r>
      <w:proofErr w:type="spellStart"/>
      <w:r w:rsidRPr="00687BA4">
        <w:rPr>
          <w:rFonts w:ascii="Times New Roman" w:eastAsia="Times New Roman" w:hAnsi="Times New Roman" w:cs="Times New Roman"/>
          <w:sz w:val="24"/>
          <w:szCs w:val="24"/>
        </w:rPr>
        <w:t>автоплощадок</w:t>
      </w:r>
      <w:proofErr w:type="spellEnd"/>
      <w:r w:rsidRPr="00687BA4">
        <w:rPr>
          <w:rFonts w:ascii="Times New Roman" w:eastAsia="Times New Roman" w:hAnsi="Times New Roman" w:cs="Times New Roman"/>
          <w:sz w:val="24"/>
          <w:szCs w:val="24"/>
        </w:rPr>
        <w:t xml:space="preserve"> на пришкольных участках и в других местах,  выделенных для этой цели; работу с юными велосипедистами. </w:t>
      </w:r>
    </w:p>
    <w:p w:rsidR="00E032C7" w:rsidRPr="00687BA4" w:rsidRDefault="009319C0">
      <w:pPr>
        <w:spacing w:after="0" w:line="240" w:lineRule="auto"/>
        <w:ind w:firstLine="708"/>
        <w:jc w:val="both"/>
        <w:rPr>
          <w:rFonts w:ascii="Times New Roman" w:hAnsi="Times New Roman" w:cs="Times New Roman"/>
          <w:sz w:val="24"/>
          <w:szCs w:val="24"/>
        </w:rPr>
      </w:pPr>
      <w:r w:rsidRPr="00687BA4">
        <w:rPr>
          <w:rFonts w:ascii="Times New Roman" w:eastAsia="Times New Roman" w:hAnsi="Times New Roman" w:cs="Times New Roman"/>
          <w:sz w:val="24"/>
          <w:szCs w:val="24"/>
        </w:rPr>
        <w:t>ВВПОД «</w:t>
      </w:r>
      <w:proofErr w:type="spellStart"/>
      <w:r w:rsidRPr="00687BA4">
        <w:rPr>
          <w:rFonts w:ascii="Times New Roman" w:eastAsia="Times New Roman" w:hAnsi="Times New Roman" w:cs="Times New Roman"/>
          <w:sz w:val="24"/>
          <w:szCs w:val="24"/>
        </w:rPr>
        <w:t>Юнармия</w:t>
      </w:r>
      <w:proofErr w:type="spellEnd"/>
      <w:r w:rsidRPr="00687BA4">
        <w:rPr>
          <w:rFonts w:ascii="Times New Roman" w:eastAsia="Times New Roman" w:hAnsi="Times New Roman" w:cs="Times New Roman"/>
          <w:sz w:val="24"/>
          <w:szCs w:val="24"/>
        </w:rPr>
        <w:t xml:space="preserve">» включает в себя организацию мероприятий </w:t>
      </w:r>
      <w:proofErr w:type="spellStart"/>
      <w:r w:rsidRPr="00687BA4">
        <w:rPr>
          <w:rFonts w:ascii="Times New Roman" w:eastAsia="Times New Roman" w:hAnsi="Times New Roman" w:cs="Times New Roman"/>
          <w:sz w:val="24"/>
          <w:szCs w:val="24"/>
        </w:rPr>
        <w:t>военно</w:t>
      </w:r>
      <w:proofErr w:type="spellEnd"/>
      <w:r w:rsidRPr="00687BA4">
        <w:rPr>
          <w:rFonts w:ascii="Times New Roman" w:eastAsia="Times New Roman" w:hAnsi="Times New Roman" w:cs="Times New Roman"/>
          <w:sz w:val="24"/>
          <w:szCs w:val="24"/>
        </w:rPr>
        <w:t xml:space="preserve"> патриотической направленности, обеспечение участия в них юнармейцев;  начальная военная подготовка; занятия военно-прикладными видами спорта, в  том числе подготовка команд к военно-спортивной игре «Зарница»; </w:t>
      </w:r>
      <w:proofErr w:type="spellStart"/>
      <w:r w:rsidRPr="00687BA4">
        <w:rPr>
          <w:rFonts w:ascii="Times New Roman" w:eastAsia="Times New Roman" w:hAnsi="Times New Roman" w:cs="Times New Roman"/>
          <w:sz w:val="24"/>
          <w:szCs w:val="24"/>
        </w:rPr>
        <w:t>военно</w:t>
      </w:r>
      <w:proofErr w:type="spellEnd"/>
      <w:r w:rsidRPr="00687BA4">
        <w:rPr>
          <w:rFonts w:ascii="Times New Roman" w:eastAsia="Times New Roman" w:hAnsi="Times New Roman" w:cs="Times New Roman"/>
          <w:sz w:val="24"/>
          <w:szCs w:val="24"/>
        </w:rPr>
        <w:t xml:space="preserve"> тактические игр</w:t>
      </w:r>
      <w:r w:rsidRPr="00687BA4">
        <w:rPr>
          <w:rFonts w:ascii="Times New Roman" w:hAnsi="Times New Roman" w:cs="Times New Roman"/>
          <w:sz w:val="24"/>
          <w:szCs w:val="24"/>
        </w:rPr>
        <w:t>.</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Школьные </w:t>
      </w:r>
      <w:proofErr w:type="spellStart"/>
      <w:r w:rsidRPr="00687BA4">
        <w:rPr>
          <w:rFonts w:ascii="Times New Roman" w:eastAsia="Times New Roman" w:hAnsi="Times New Roman" w:cs="Times New Roman"/>
          <w:b/>
          <w:sz w:val="24"/>
          <w:szCs w:val="24"/>
        </w:rPr>
        <w:t>медиа</w:t>
      </w:r>
      <w:proofErr w:type="spellEnd"/>
      <w:r w:rsidRPr="00687BA4">
        <w:rPr>
          <w:rFonts w:ascii="Times New Roman" w:eastAsia="Times New Roman" w:hAnsi="Times New Roman" w:cs="Times New Roman"/>
          <w:b/>
          <w:sz w:val="24"/>
          <w:szCs w:val="24"/>
        </w:rPr>
        <w:t xml:space="preserve">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Цель школьных </w:t>
      </w:r>
      <w:proofErr w:type="spellStart"/>
      <w:r w:rsidRPr="00687BA4">
        <w:rPr>
          <w:rFonts w:ascii="Times New Roman" w:eastAsia="Times New Roman" w:hAnsi="Times New Roman" w:cs="Times New Roman"/>
          <w:sz w:val="24"/>
          <w:szCs w:val="24"/>
        </w:rPr>
        <w:t>медиа</w:t>
      </w:r>
      <w:proofErr w:type="spellEnd"/>
      <w:r w:rsidRPr="00687BA4">
        <w:rPr>
          <w:rFonts w:ascii="Times New Roman" w:eastAsia="Times New Roman" w:hAnsi="Times New Roman" w:cs="Times New Roman"/>
          <w:sz w:val="24"/>
          <w:szCs w:val="24"/>
        </w:rPr>
        <w:t xml:space="preserve"> (совместно создаваемых школьниками и  педагогами средств распространения текстовой, аудио и </w:t>
      </w:r>
      <w:proofErr w:type="gramStart"/>
      <w:r w:rsidRPr="00687BA4">
        <w:rPr>
          <w:rFonts w:ascii="Times New Roman" w:eastAsia="Times New Roman" w:hAnsi="Times New Roman" w:cs="Times New Roman"/>
          <w:sz w:val="24"/>
          <w:szCs w:val="24"/>
        </w:rPr>
        <w:t>видео информации</w:t>
      </w:r>
      <w:proofErr w:type="gramEnd"/>
      <w:r w:rsidRPr="00687BA4">
        <w:rPr>
          <w:rFonts w:ascii="Times New Roman" w:eastAsia="Times New Roman" w:hAnsi="Times New Roman" w:cs="Times New Roman"/>
          <w:sz w:val="24"/>
          <w:szCs w:val="24"/>
        </w:rPr>
        <w:t xml:space="preserve">)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развитие коммуникативной культуры школьников, формирование навыков  общения и сотрудничества, поддержка творческой самореализации учащихся.  </w:t>
      </w:r>
      <w:r w:rsidRPr="00687BA4">
        <w:rPr>
          <w:rFonts w:ascii="Times New Roman" w:eastAsia="Times New Roman" w:hAnsi="Times New Roman" w:cs="Times New Roman"/>
          <w:sz w:val="24"/>
          <w:szCs w:val="24"/>
        </w:rPr>
        <w:tab/>
        <w:t xml:space="preserve">Воспитательный потенциал школьных </w:t>
      </w:r>
      <w:proofErr w:type="spellStart"/>
      <w:r w:rsidRPr="00687BA4">
        <w:rPr>
          <w:rFonts w:ascii="Times New Roman" w:eastAsia="Times New Roman" w:hAnsi="Times New Roman" w:cs="Times New Roman"/>
          <w:sz w:val="24"/>
          <w:szCs w:val="24"/>
        </w:rPr>
        <w:t>медиа</w:t>
      </w:r>
      <w:proofErr w:type="spellEnd"/>
      <w:r w:rsidRPr="00687BA4">
        <w:rPr>
          <w:rFonts w:ascii="Times New Roman" w:eastAsia="Times New Roman" w:hAnsi="Times New Roman" w:cs="Times New Roman"/>
          <w:sz w:val="24"/>
          <w:szCs w:val="24"/>
        </w:rPr>
        <w:t xml:space="preserve"> реализуется в рамках  </w:t>
      </w:r>
      <w:proofErr w:type="spellStart"/>
      <w:proofErr w:type="gramStart"/>
      <w:r w:rsidRPr="00687BA4">
        <w:rPr>
          <w:rFonts w:ascii="Times New Roman" w:eastAsia="Times New Roman" w:hAnsi="Times New Roman" w:cs="Times New Roman"/>
          <w:sz w:val="24"/>
          <w:szCs w:val="24"/>
        </w:rPr>
        <w:t>следующ</w:t>
      </w:r>
      <w:proofErr w:type="spellEnd"/>
      <w:r w:rsidRPr="00687BA4">
        <w:rPr>
          <w:rFonts w:ascii="Times New Roman" w:eastAsia="Times New Roman" w:hAnsi="Times New Roman" w:cs="Times New Roman"/>
          <w:sz w:val="24"/>
          <w:szCs w:val="24"/>
        </w:rPr>
        <w:t xml:space="preserve"> их</w:t>
      </w:r>
      <w:proofErr w:type="gramEnd"/>
      <w:r w:rsidRPr="00687BA4">
        <w:rPr>
          <w:rFonts w:ascii="Times New Roman" w:eastAsia="Times New Roman" w:hAnsi="Times New Roman" w:cs="Times New Roman"/>
          <w:sz w:val="24"/>
          <w:szCs w:val="24"/>
        </w:rPr>
        <w:t xml:space="preserve"> видов и форм деятельности: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разновозрастной редакционный совет подростков, старшеклассников и  консультирующих их взрослых, целью которого является освещение (через  газету образовательной организации, школьное радио,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 </w:t>
      </w:r>
      <w:proofErr w:type="gramStart"/>
      <w:r w:rsidRPr="00687BA4">
        <w:rPr>
          <w:rFonts w:ascii="Times New Roman" w:eastAsia="Times New Roman" w:hAnsi="Times New Roman" w:cs="Times New Roman"/>
          <w:sz w:val="24"/>
          <w:szCs w:val="24"/>
        </w:rPr>
        <w:t>Ш</w:t>
      </w:r>
      <w:proofErr w:type="gramEnd"/>
      <w:r w:rsidRPr="00687BA4">
        <w:rPr>
          <w:rFonts w:ascii="Times New Roman" w:eastAsia="Times New Roman" w:hAnsi="Times New Roman" w:cs="Times New Roman"/>
          <w:sz w:val="24"/>
          <w:szCs w:val="24"/>
        </w:rPr>
        <w:t xml:space="preserve"> и т.д.;</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w:t>
      </w:r>
      <w:proofErr w:type="gramStart"/>
      <w:r w:rsidRPr="00687BA4">
        <w:rPr>
          <w:rFonts w:ascii="Times New Roman" w:eastAsia="Times New Roman" w:hAnsi="Times New Roman" w:cs="Times New Roman"/>
          <w:sz w:val="24"/>
          <w:szCs w:val="24"/>
        </w:rPr>
        <w:t>школьный</w:t>
      </w:r>
      <w:proofErr w:type="gramEnd"/>
      <w:r w:rsidRPr="00687BA4">
        <w:rPr>
          <w:rFonts w:ascii="Times New Roman" w:eastAsia="Times New Roman" w:hAnsi="Times New Roman" w:cs="Times New Roman"/>
          <w:sz w:val="24"/>
          <w:szCs w:val="24"/>
        </w:rPr>
        <w:t xml:space="preserve"> </w:t>
      </w:r>
      <w:proofErr w:type="spellStart"/>
      <w:r w:rsidRPr="00687BA4">
        <w:rPr>
          <w:rFonts w:ascii="Times New Roman" w:eastAsia="Times New Roman" w:hAnsi="Times New Roman" w:cs="Times New Roman"/>
          <w:sz w:val="24"/>
          <w:szCs w:val="24"/>
        </w:rPr>
        <w:t>медиа-центр</w:t>
      </w:r>
      <w:proofErr w:type="spellEnd"/>
      <w:r w:rsidRPr="00687BA4">
        <w:rPr>
          <w:rFonts w:ascii="Times New Roman" w:eastAsia="Times New Roman" w:hAnsi="Times New Roman" w:cs="Times New Roman"/>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w:t>
      </w:r>
      <w:proofErr w:type="spellStart"/>
      <w:r w:rsidRPr="00687BA4">
        <w:rPr>
          <w:rFonts w:ascii="Times New Roman" w:eastAsia="Times New Roman" w:hAnsi="Times New Roman" w:cs="Times New Roman"/>
          <w:sz w:val="24"/>
          <w:szCs w:val="24"/>
        </w:rPr>
        <w:t>мультимедийное</w:t>
      </w:r>
      <w:proofErr w:type="spellEnd"/>
      <w:r w:rsidRPr="00687BA4">
        <w:rPr>
          <w:rFonts w:ascii="Times New Roman" w:eastAsia="Times New Roman" w:hAnsi="Times New Roman" w:cs="Times New Roman"/>
          <w:sz w:val="24"/>
          <w:szCs w:val="24"/>
        </w:rPr>
        <w:t xml:space="preserve"> сопровождение школьных  праздников, фестивалей, конкурсов, спектаклей, капустников, вечеров,  дискотек; </w:t>
      </w:r>
    </w:p>
    <w:p w:rsidR="00E032C7" w:rsidRPr="00687BA4" w:rsidRDefault="009319C0">
      <w:pPr>
        <w:spacing w:after="0" w:line="240" w:lineRule="auto"/>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 xml:space="preserve">- школьная интернет-группа - разновозрастное сообщество школьников и 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 </w:t>
      </w:r>
      <w:proofErr w:type="gramEnd"/>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Школьный музей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Работа школьного музея реализуется через духовно-нравственное и  патриотическое воспитание, направленное на формирование общечеловеческих ценностей, а также на возрождение  исторической памяти и преемственности. </w:t>
      </w:r>
    </w:p>
    <w:p w:rsidR="00E032C7" w:rsidRPr="00687BA4" w:rsidRDefault="009319C0">
      <w:pPr>
        <w:spacing w:after="0" w:line="240" w:lineRule="auto"/>
        <w:ind w:firstLine="708"/>
        <w:jc w:val="both"/>
        <w:rPr>
          <w:rFonts w:ascii="Times New Roman" w:hAnsi="Times New Roman" w:cs="Times New Roman"/>
          <w:sz w:val="24"/>
          <w:szCs w:val="24"/>
        </w:rPr>
      </w:pPr>
      <w:r w:rsidRPr="00687BA4">
        <w:rPr>
          <w:rFonts w:ascii="Times New Roman" w:eastAsia="Times New Roman" w:hAnsi="Times New Roman" w:cs="Times New Roman"/>
          <w:sz w:val="24"/>
          <w:szCs w:val="24"/>
        </w:rPr>
        <w:t>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 Развитие творческих способностей  детей, формирование их гражданского сознания и патриотизма на основе  краеведения и музееведения. Личностное развитие каждого ребенка.</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Школьный спортивный клуб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Школьный спортивный клуб - добровольное общественное  объединение, способствующее развитию физической культуры и спорта в  школе.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Работа школьного спортивного клуба включает в себя: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организацию и проведение спортивно-массовой работы в школе во  внеурочное время;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формирование у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ценностного отношения к своему  здоровью, привычки к активному и здоровому образу жизни;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lastRenderedPageBreak/>
        <w:t xml:space="preserve">- привлечение обучающихся школы, педагогов и родителей к систематическим занятиям физической культурой и спортом для укрепления  их здоровья и формирования здорового образа жизни;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обеспечение внеурочной занятости детей «группы риска»;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развитие у школьников общественной активности и трудолюбия,  творчества и организаторских способностей;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привлечение к спортивно-массовой работе в клубе известных  спортсменов, ветеранов спорта, родителей обучающихся школы,  общественных организаций.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Школьный лагерь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Школьный лагерь выполняет очень важную миссию оздоровления и  воспитания детей. Организация школьного оздоровительного лагеря одна из  интереснейших и важнейших форм работы со школьниками в летний период.  </w:t>
      </w:r>
      <w:r w:rsidRPr="00687BA4">
        <w:rPr>
          <w:rFonts w:ascii="Times New Roman" w:eastAsia="Times New Roman" w:hAnsi="Times New Roman" w:cs="Times New Roman"/>
          <w:sz w:val="24"/>
          <w:szCs w:val="24"/>
        </w:rPr>
        <w:tab/>
      </w:r>
      <w:proofErr w:type="gramStart"/>
      <w:r w:rsidRPr="00687BA4">
        <w:rPr>
          <w:rFonts w:ascii="Times New Roman" w:eastAsia="Times New Roman" w:hAnsi="Times New Roman" w:cs="Times New Roman"/>
          <w:sz w:val="24"/>
          <w:szCs w:val="24"/>
        </w:rPr>
        <w:t xml:space="preserve">В школе организован лагерь «Солнышко» с дневным пребыванием  осуществляющей организацию отдыха и оздоровление обучающихся в  каникулярное время. </w:t>
      </w:r>
      <w:proofErr w:type="gramEnd"/>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Целью лагеря является - сохранение, укрепление,  развитие и совершенствование состояния здоровья. Всемерно укреплять  здоровье детей, содействовать утверждению в жизни ребенка идеи добра и  красоты, духовного и физического совершенства.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Реализация воспитательной  деятельности лагеря решается через следующие задачи: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организация активного отдыха детей, приобретение ими конкретных  умений и навыков, необходимых для участия в общественной деятельности,  создание благоприятной атмосферы общения, формирование навыков  толерантности;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обеспечение включенности детей в реальные социальные  отношения; профилактика детской безнадзорности в каникулярное время,  организация общественно - полезной занятости несовершеннолетних;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обучение детей основам безопасности  жизнедеятельности в условиях общества и общественной среды обитания - природы.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В модуле отражается деятельность лагеря, которая ориентирована на  создание социально-значимой психологической среды, дополняющей и  корректирующей семейное воспитание ребенка.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Программа лагеря  универсальна, так как может использоваться для работы с детьми из  различных социальных групп, разного возраста, уровня развития и состояния  здоровья. В основу организации закладываются </w:t>
      </w:r>
      <w:proofErr w:type="spellStart"/>
      <w:r w:rsidRPr="00687BA4">
        <w:rPr>
          <w:rFonts w:ascii="Times New Roman" w:eastAsia="Times New Roman" w:hAnsi="Times New Roman" w:cs="Times New Roman"/>
          <w:sz w:val="24"/>
          <w:szCs w:val="24"/>
        </w:rPr>
        <w:t>здоровьесберегающие</w:t>
      </w:r>
      <w:proofErr w:type="spellEnd"/>
      <w:r w:rsidRPr="00687BA4">
        <w:rPr>
          <w:rFonts w:ascii="Times New Roman" w:eastAsia="Times New Roman" w:hAnsi="Times New Roman" w:cs="Times New Roman"/>
          <w:sz w:val="24"/>
          <w:szCs w:val="24"/>
        </w:rPr>
        <w:t xml:space="preserve">  технологии, реализующиеся в игровой форме. </w:t>
      </w:r>
      <w:r w:rsidRPr="00687BA4">
        <w:rPr>
          <w:rFonts w:ascii="Times New Roman" w:eastAsia="Times New Roman" w:hAnsi="Times New Roman" w:cs="Times New Roman"/>
          <w:sz w:val="24"/>
          <w:szCs w:val="24"/>
        </w:rPr>
        <w:tab/>
        <w:t>Программа включает в себя  разноплановую деятельность, объединяет различные направления оздоровления, образования, воспитания в условиях лагеря. Тесно  взаимодействует с институтами воспитания: педагогами, вожатыми,  родителями, социальными партнерами, ученическим самоуправлением и  детскими общественными объединениями</w:t>
      </w:r>
      <w:proofErr w:type="gramStart"/>
      <w:r w:rsidRPr="00687BA4">
        <w:rPr>
          <w:rFonts w:ascii="Times New Roman" w:eastAsia="Times New Roman" w:hAnsi="Times New Roman" w:cs="Times New Roman"/>
          <w:sz w:val="24"/>
          <w:szCs w:val="24"/>
        </w:rPr>
        <w:t xml:space="preserve"> .</w:t>
      </w:r>
      <w:proofErr w:type="gramEnd"/>
      <w:r w:rsidRPr="00687BA4">
        <w:rPr>
          <w:rFonts w:ascii="Times New Roman" w:eastAsia="Times New Roman" w:hAnsi="Times New Roman" w:cs="Times New Roman"/>
          <w:sz w:val="24"/>
          <w:szCs w:val="24"/>
        </w:rPr>
        <w:t xml:space="preserve">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В ходе реализации данного  модуля ожидается: общее оздоровление воспитанников, укрепление их  здоровья;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 получение участниками смены умений и навыков  индивидуальной и коллективной творческой и трудовой деятельности,  социальной активности; развитие коммуникативных способностей и  толерантности;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повышение творческой активности детей путем вовлечения их  в социально-значимую деятельность;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приобретение новых знаний и умений в  результате занятий в кружках; личностный рост участников смены.</w:t>
      </w:r>
    </w:p>
    <w:p w:rsidR="00E032C7" w:rsidRPr="00687BA4" w:rsidRDefault="00E032C7">
      <w:pPr>
        <w:spacing w:after="0" w:line="240" w:lineRule="auto"/>
        <w:jc w:val="both"/>
        <w:rPr>
          <w:rFonts w:ascii="Times New Roman" w:eastAsia="Times New Roman" w:hAnsi="Times New Roman" w:cs="Times New Roman"/>
          <w:sz w:val="24"/>
          <w:szCs w:val="24"/>
        </w:rPr>
      </w:pP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РАЗДЕЛ 3. ОРГАНИЗАЦИОННЫЙ </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3.1 Кадровое обеспечение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Кадровое обеспечение воспитательного процесса осуществляют  администрация школы, учителя начальных классов. </w:t>
      </w:r>
      <w:proofErr w:type="gramStart"/>
      <w:r w:rsidRPr="00687BA4">
        <w:rPr>
          <w:rFonts w:ascii="Times New Roman" w:eastAsia="Times New Roman" w:hAnsi="Times New Roman" w:cs="Times New Roman"/>
          <w:sz w:val="24"/>
          <w:szCs w:val="24"/>
        </w:rPr>
        <w:t xml:space="preserve">В школе  педагогов, 33 из которых назначены классными  руководителями, 10 классных руководителя прошли обучение по программе  </w:t>
      </w:r>
      <w:r w:rsidRPr="00687BA4">
        <w:rPr>
          <w:rFonts w:ascii="Times New Roman" w:eastAsia="Times New Roman" w:hAnsi="Times New Roman" w:cs="Times New Roman"/>
          <w:sz w:val="24"/>
          <w:szCs w:val="24"/>
        </w:rPr>
        <w:lastRenderedPageBreak/>
        <w:t xml:space="preserve">повышения квалификации «Классное руководство в условиях ФГОС общего  образования и стратегия развития воспитания в РФ » 2021 г. 15 классных  руководителей прошли обучение по программе повышения квалификации  «Классное руководство в условиях реализации примерной программы  воспитания» 2022 г. </w:t>
      </w:r>
      <w:proofErr w:type="gramEnd"/>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b/>
          <w:sz w:val="24"/>
          <w:szCs w:val="24"/>
        </w:rPr>
        <w:t xml:space="preserve">3.2 Нормативно-методическое обеспечение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Нормативно-методическое обеспечение воспитательной деятельности: - должностные инструкции педагогических работников по вопросам воспитательной деятельности, - ведению договорных отношений, сетевой форме организации  образовательного процесса, - сотрудничеству с социальными партнерами, нормативному,  методическому обеспечению воспитательной деятельности</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3.3 Система поощрения социальной успешности и проявлений активной жизненной позиции обучающихся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proofErr w:type="gramStart"/>
      <w:r w:rsidRPr="00687BA4">
        <w:rPr>
          <w:rFonts w:ascii="Times New Roman" w:eastAsia="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687BA4">
        <w:rPr>
          <w:rFonts w:ascii="Times New Roman" w:eastAsia="Times New Roman" w:hAnsi="Times New Roman" w:cs="Times New Roman"/>
          <w:sz w:val="24"/>
          <w:szCs w:val="24"/>
        </w:rPr>
        <w:t xml:space="preserve"> Система проявлений активной  жизненной позиции и поощрения социальной успешности обучающихся  строится на принципах: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 регулирования частоты награждений (недопущение избыточности в  поощрениях, чрезмерно больших групп поощряемых и т. п.);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687BA4">
        <w:rPr>
          <w:rFonts w:ascii="Times New Roman" w:eastAsia="Times New Roman" w:hAnsi="Times New Roman" w:cs="Times New Roman"/>
          <w:sz w:val="24"/>
          <w:szCs w:val="24"/>
        </w:rPr>
        <w:t>обучающимися</w:t>
      </w:r>
      <w:proofErr w:type="gramEnd"/>
      <w:r w:rsidRPr="00687BA4">
        <w:rPr>
          <w:rFonts w:ascii="Times New Roman" w:eastAsia="Times New Roman" w:hAnsi="Times New Roman" w:cs="Times New Roman"/>
          <w:sz w:val="24"/>
          <w:szCs w:val="24"/>
        </w:rPr>
        <w:t>,  получившими и не получившими награды);</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w:t>
      </w:r>
      <w:proofErr w:type="spellStart"/>
      <w:r w:rsidRPr="00687BA4">
        <w:rPr>
          <w:rFonts w:ascii="Times New Roman" w:eastAsia="Times New Roman" w:hAnsi="Times New Roman" w:cs="Times New Roman"/>
          <w:sz w:val="24"/>
          <w:szCs w:val="24"/>
        </w:rPr>
        <w:t>дифференцированности</w:t>
      </w:r>
      <w:proofErr w:type="spellEnd"/>
      <w:r w:rsidRPr="00687BA4">
        <w:rPr>
          <w:rFonts w:ascii="Times New Roman" w:eastAsia="Times New Roman" w:hAnsi="Times New Roman" w:cs="Times New Roman"/>
          <w:sz w:val="24"/>
          <w:szCs w:val="24"/>
        </w:rPr>
        <w:t xml:space="preserve"> поощрений (наличие уровней и типов наград  позволяет продлить стимулирующее действие системы поощрения). Формы поощрения проявлений активной жизненной позиции  обучающихся и социальной успешности; индивидуальные и групповые </w:t>
      </w:r>
      <w:proofErr w:type="spellStart"/>
      <w:r w:rsidRPr="00687BA4">
        <w:rPr>
          <w:rFonts w:ascii="Times New Roman" w:eastAsia="Times New Roman" w:hAnsi="Times New Roman" w:cs="Times New Roman"/>
          <w:sz w:val="24"/>
          <w:szCs w:val="24"/>
        </w:rPr>
        <w:t>портфолио</w:t>
      </w:r>
      <w:proofErr w:type="spellEnd"/>
      <w:r w:rsidRPr="00687BA4">
        <w:rPr>
          <w:rFonts w:ascii="Times New Roman" w:eastAsia="Times New Roman" w:hAnsi="Times New Roman" w:cs="Times New Roman"/>
          <w:sz w:val="24"/>
          <w:szCs w:val="24"/>
        </w:rPr>
        <w:t xml:space="preserve">, рейтинги, благотворительная поддержка.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Ведение </w:t>
      </w:r>
      <w:proofErr w:type="spellStart"/>
      <w:r w:rsidRPr="00687BA4">
        <w:rPr>
          <w:rFonts w:ascii="Times New Roman" w:eastAsia="Times New Roman" w:hAnsi="Times New Roman" w:cs="Times New Roman"/>
          <w:sz w:val="24"/>
          <w:szCs w:val="24"/>
        </w:rPr>
        <w:t>портфолио</w:t>
      </w:r>
      <w:proofErr w:type="spellEnd"/>
      <w:r w:rsidRPr="00687BA4">
        <w:rPr>
          <w:rFonts w:ascii="Times New Roman" w:eastAsia="Times New Roman" w:hAnsi="Times New Roman" w:cs="Times New Roman"/>
          <w:sz w:val="24"/>
          <w:szCs w:val="24"/>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roofErr w:type="spellStart"/>
      <w:r w:rsidRPr="00687BA4">
        <w:rPr>
          <w:rFonts w:ascii="Times New Roman" w:eastAsia="Times New Roman" w:hAnsi="Times New Roman" w:cs="Times New Roman"/>
          <w:sz w:val="24"/>
          <w:szCs w:val="24"/>
        </w:rPr>
        <w:t>Портфолио</w:t>
      </w:r>
      <w:proofErr w:type="spellEnd"/>
      <w:r w:rsidRPr="00687BA4">
        <w:rPr>
          <w:rFonts w:ascii="Times New Roman" w:eastAsia="Times New Roman" w:hAnsi="Times New Roman" w:cs="Times New Roman"/>
          <w:sz w:val="24"/>
          <w:szCs w:val="24"/>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Кроме индивидуального </w:t>
      </w:r>
      <w:proofErr w:type="spellStart"/>
      <w:r w:rsidRPr="00687BA4">
        <w:rPr>
          <w:rFonts w:ascii="Times New Roman" w:eastAsia="Times New Roman" w:hAnsi="Times New Roman" w:cs="Times New Roman"/>
          <w:sz w:val="24"/>
          <w:szCs w:val="24"/>
        </w:rPr>
        <w:t>портфолио</w:t>
      </w:r>
      <w:proofErr w:type="spellEnd"/>
      <w:r w:rsidRPr="00687BA4">
        <w:rPr>
          <w:rFonts w:ascii="Times New Roman" w:eastAsia="Times New Roman" w:hAnsi="Times New Roman" w:cs="Times New Roman"/>
          <w:sz w:val="24"/>
          <w:szCs w:val="24"/>
        </w:rPr>
        <w:t xml:space="preserve">,  возможно ведение </w:t>
      </w:r>
      <w:proofErr w:type="spellStart"/>
      <w:r w:rsidRPr="00687BA4">
        <w:rPr>
          <w:rFonts w:ascii="Times New Roman" w:eastAsia="Times New Roman" w:hAnsi="Times New Roman" w:cs="Times New Roman"/>
          <w:sz w:val="24"/>
          <w:szCs w:val="24"/>
        </w:rPr>
        <w:t>портфолио</w:t>
      </w:r>
      <w:proofErr w:type="spellEnd"/>
      <w:r w:rsidRPr="00687BA4">
        <w:rPr>
          <w:rFonts w:ascii="Times New Roman" w:eastAsia="Times New Roman" w:hAnsi="Times New Roman" w:cs="Times New Roman"/>
          <w:sz w:val="24"/>
          <w:szCs w:val="24"/>
        </w:rPr>
        <w:t xml:space="preserve"> класса. Рейтинг — размещение имен обучающихся или названий групп в  последовательности, определяемой их успешностью, </w:t>
      </w:r>
      <w:proofErr w:type="gramStart"/>
      <w:r w:rsidRPr="00687BA4">
        <w:rPr>
          <w:rFonts w:ascii="Times New Roman" w:eastAsia="Times New Roman" w:hAnsi="Times New Roman" w:cs="Times New Roman"/>
          <w:sz w:val="24"/>
          <w:szCs w:val="24"/>
        </w:rPr>
        <w:t>достижениями</w:t>
      </w:r>
      <w:proofErr w:type="gramEnd"/>
      <w:r w:rsidRPr="00687BA4">
        <w:rPr>
          <w:rFonts w:ascii="Times New Roman" w:eastAsia="Times New Roman" w:hAnsi="Times New Roman" w:cs="Times New Roman"/>
          <w:sz w:val="24"/>
          <w:szCs w:val="24"/>
        </w:rPr>
        <w:t xml:space="preserve"> в чём либо. 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r w:rsidRPr="00687BA4">
        <w:rPr>
          <w:rFonts w:ascii="Times New Roman" w:eastAsia="Times New Roman" w:hAnsi="Times New Roman" w:cs="Times New Roman"/>
          <w:sz w:val="24"/>
          <w:szCs w:val="24"/>
        </w:rPr>
        <w:lastRenderedPageBreak/>
        <w:tab/>
        <w:t>Благотворительность предусматривает публичную презентацию  благотворителей и их деятельности. 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E032C7" w:rsidRPr="00687BA4" w:rsidRDefault="009319C0">
      <w:pPr>
        <w:spacing w:after="0" w:line="240" w:lineRule="auto"/>
        <w:jc w:val="both"/>
        <w:rPr>
          <w:rFonts w:ascii="Times New Roman" w:eastAsia="Times New Roman" w:hAnsi="Times New Roman" w:cs="Times New Roman"/>
          <w:b/>
          <w:sz w:val="24"/>
          <w:szCs w:val="24"/>
        </w:rPr>
      </w:pPr>
      <w:r w:rsidRPr="00687BA4">
        <w:rPr>
          <w:rFonts w:ascii="Times New Roman" w:eastAsia="Times New Roman" w:hAnsi="Times New Roman" w:cs="Times New Roman"/>
          <w:b/>
          <w:sz w:val="24"/>
          <w:szCs w:val="24"/>
        </w:rPr>
        <w:t xml:space="preserve"> 3.4 Анализ воспитательного процесса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Планирование анализа воспитательного процесса включается в  календарный план воспитательной работы. Основные принципы самоанализа воспитательной работы: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взаимное уважение всех участников образовательных отношений;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приоритет анализа сущностных сторон воспитания ориентирует на  </w:t>
      </w:r>
      <w:proofErr w:type="gramStart"/>
      <w:r w:rsidRPr="00687BA4">
        <w:rPr>
          <w:rFonts w:ascii="Times New Roman" w:eastAsia="Times New Roman" w:hAnsi="Times New Roman" w:cs="Times New Roman"/>
          <w:sz w:val="24"/>
          <w:szCs w:val="24"/>
        </w:rPr>
        <w:t>изучение</w:t>
      </w:r>
      <w:proofErr w:type="gramEnd"/>
      <w:r w:rsidRPr="00687BA4">
        <w:rPr>
          <w:rFonts w:ascii="Times New Roman" w:eastAsia="Times New Roman" w:hAnsi="Times New Roman" w:cs="Times New Roman"/>
          <w:sz w:val="24"/>
          <w:szCs w:val="24"/>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распределённая ответственность за результаты личностного развития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Основные направления анализа воспитательного процесса  Результаты воспитания, социализации и саморазвития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Критерием, на основе которого осуществляется данный анализ, является динамика личностного развития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в каждом классе.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687BA4">
        <w:rPr>
          <w:rFonts w:ascii="Times New Roman" w:eastAsia="Times New Roman" w:hAnsi="Times New Roman" w:cs="Times New Roman"/>
          <w:sz w:val="24"/>
          <w:szCs w:val="24"/>
        </w:rPr>
        <w:t>вопросах</w:t>
      </w:r>
      <w:proofErr w:type="gramEnd"/>
      <w:r w:rsidRPr="00687BA4">
        <w:rPr>
          <w:rFonts w:ascii="Times New Roman" w:eastAsia="Times New Roman" w:hAnsi="Times New Roman" w:cs="Times New Roman"/>
          <w:sz w:val="24"/>
          <w:szCs w:val="24"/>
        </w:rPr>
        <w:t xml:space="preserve">: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1. Состояние совместной деятельности обучающихся и взрослых.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w:t>
      </w:r>
      <w:r w:rsidRPr="00687BA4">
        <w:rPr>
          <w:rFonts w:ascii="Times New Roman" w:eastAsia="Times New Roman" w:hAnsi="Times New Roman" w:cs="Times New Roman"/>
          <w:sz w:val="24"/>
          <w:szCs w:val="24"/>
        </w:rPr>
        <w:lastRenderedPageBreak/>
        <w:t xml:space="preserve">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реализации воспитательного потенциала урочной деятельности;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организуемой внеурочной деятельности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деятельности классных руководителей и их классов;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проводимых общешкольных основных дел, мероприятий;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внешкольных мероприятий;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создания и поддержки предметно-пространственной среды;</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взаимодействия с родительским сообществом;</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деятельности ученического самоуправления;</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 деятельности по профилактике и безопасности;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реализации потенциала социального партнёрства;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деятельности по профориентации </w:t>
      </w:r>
      <w:proofErr w:type="gramStart"/>
      <w:r w:rsidRPr="00687BA4">
        <w:rPr>
          <w:rFonts w:ascii="Times New Roman" w:eastAsia="Times New Roman" w:hAnsi="Times New Roman" w:cs="Times New Roman"/>
          <w:sz w:val="24"/>
          <w:szCs w:val="24"/>
        </w:rPr>
        <w:t>обучающихся</w:t>
      </w:r>
      <w:proofErr w:type="gramEnd"/>
      <w:r w:rsidRPr="00687BA4">
        <w:rPr>
          <w:rFonts w:ascii="Times New Roman" w:eastAsia="Times New Roman" w:hAnsi="Times New Roman" w:cs="Times New Roman"/>
          <w:sz w:val="24"/>
          <w:szCs w:val="24"/>
        </w:rPr>
        <w:t xml:space="preserve">;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деятельности школьного музея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деятельности </w:t>
      </w:r>
      <w:proofErr w:type="gramStart"/>
      <w:r w:rsidRPr="00687BA4">
        <w:rPr>
          <w:rFonts w:ascii="Times New Roman" w:eastAsia="Times New Roman" w:hAnsi="Times New Roman" w:cs="Times New Roman"/>
          <w:sz w:val="24"/>
          <w:szCs w:val="24"/>
        </w:rPr>
        <w:t>школьного</w:t>
      </w:r>
      <w:proofErr w:type="gramEnd"/>
      <w:r w:rsidRPr="00687BA4">
        <w:rPr>
          <w:rFonts w:ascii="Times New Roman" w:eastAsia="Times New Roman" w:hAnsi="Times New Roman" w:cs="Times New Roman"/>
          <w:sz w:val="24"/>
          <w:szCs w:val="24"/>
        </w:rPr>
        <w:t xml:space="preserve"> </w:t>
      </w:r>
      <w:proofErr w:type="spellStart"/>
      <w:r w:rsidRPr="00687BA4">
        <w:rPr>
          <w:rFonts w:ascii="Times New Roman" w:eastAsia="Times New Roman" w:hAnsi="Times New Roman" w:cs="Times New Roman"/>
          <w:sz w:val="24"/>
          <w:szCs w:val="24"/>
        </w:rPr>
        <w:t>медиа</w:t>
      </w:r>
      <w:proofErr w:type="spellEnd"/>
      <w:r w:rsidRPr="00687BA4">
        <w:rPr>
          <w:rFonts w:ascii="Times New Roman" w:eastAsia="Times New Roman" w:hAnsi="Times New Roman" w:cs="Times New Roman"/>
          <w:sz w:val="24"/>
          <w:szCs w:val="24"/>
        </w:rPr>
        <w:t xml:space="preserve">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деятельности детских общественных организаций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деятельности школьного лагеря </w:t>
      </w:r>
    </w:p>
    <w:p w:rsidR="00E032C7" w:rsidRPr="00687BA4" w:rsidRDefault="009319C0">
      <w:pPr>
        <w:spacing w:after="0" w:line="240" w:lineRule="auto"/>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 деятельности школьного спортивного клуба Итогом самоанализа является перечень выявленных проблем, над  решением которых предстоит работать педагогическому коллективу. </w:t>
      </w:r>
    </w:p>
    <w:p w:rsidR="00E032C7" w:rsidRPr="00687BA4" w:rsidRDefault="009319C0">
      <w:pPr>
        <w:spacing w:after="0" w:line="240" w:lineRule="auto"/>
        <w:ind w:firstLine="708"/>
        <w:jc w:val="both"/>
        <w:rPr>
          <w:rFonts w:ascii="Times New Roman" w:eastAsia="Times New Roman" w:hAnsi="Times New Roman" w:cs="Times New Roman"/>
          <w:sz w:val="24"/>
          <w:szCs w:val="24"/>
        </w:rPr>
      </w:pPr>
      <w:r w:rsidRPr="00687BA4">
        <w:rPr>
          <w:rFonts w:ascii="Times New Roman" w:eastAsia="Times New Roman" w:hAnsi="Times New Roman" w:cs="Times New Roman"/>
          <w:sz w:val="24"/>
          <w:szCs w:val="24"/>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 </w:t>
      </w:r>
    </w:p>
    <w:p w:rsidR="00E032C7" w:rsidRPr="00687BA4" w:rsidRDefault="00E032C7">
      <w:pPr>
        <w:spacing w:after="0" w:line="240" w:lineRule="auto"/>
        <w:jc w:val="both"/>
        <w:rPr>
          <w:rFonts w:ascii="Times New Roman" w:eastAsia="Times New Roman" w:hAnsi="Times New Roman" w:cs="Times New Roman"/>
          <w:sz w:val="24"/>
          <w:szCs w:val="24"/>
        </w:rPr>
      </w:pPr>
    </w:p>
    <w:p w:rsidR="00E032C7" w:rsidRPr="00687BA4" w:rsidRDefault="00E032C7">
      <w:pPr>
        <w:spacing w:after="0" w:line="240" w:lineRule="auto"/>
        <w:jc w:val="both"/>
        <w:rPr>
          <w:rFonts w:ascii="Times New Roman" w:eastAsia="Times New Roman" w:hAnsi="Times New Roman" w:cs="Times New Roman"/>
          <w:sz w:val="24"/>
          <w:szCs w:val="24"/>
        </w:rPr>
      </w:pPr>
    </w:p>
    <w:p w:rsidR="00E032C7" w:rsidRPr="00687BA4" w:rsidRDefault="00E032C7">
      <w:pPr>
        <w:spacing w:after="0" w:line="240" w:lineRule="auto"/>
        <w:jc w:val="both"/>
        <w:rPr>
          <w:rFonts w:ascii="Times New Roman" w:eastAsia="Times New Roman" w:hAnsi="Times New Roman" w:cs="Times New Roman"/>
          <w:sz w:val="24"/>
          <w:szCs w:val="24"/>
        </w:rPr>
      </w:pPr>
    </w:p>
    <w:p w:rsidR="00E032C7" w:rsidRPr="00687BA4" w:rsidRDefault="00E032C7">
      <w:pPr>
        <w:spacing w:after="0" w:line="240" w:lineRule="auto"/>
        <w:jc w:val="both"/>
        <w:rPr>
          <w:rFonts w:ascii="Times New Roman" w:eastAsia="Times New Roman" w:hAnsi="Times New Roman" w:cs="Times New Roman"/>
          <w:sz w:val="24"/>
          <w:szCs w:val="24"/>
        </w:rPr>
      </w:pPr>
    </w:p>
    <w:p w:rsidR="00E032C7" w:rsidRPr="00687BA4" w:rsidRDefault="00E032C7">
      <w:pPr>
        <w:spacing w:after="0" w:line="240" w:lineRule="auto"/>
        <w:jc w:val="both"/>
        <w:rPr>
          <w:rFonts w:ascii="Times New Roman" w:eastAsia="Times New Roman" w:hAnsi="Times New Roman" w:cs="Times New Roman"/>
          <w:sz w:val="24"/>
          <w:szCs w:val="24"/>
        </w:rPr>
      </w:pPr>
    </w:p>
    <w:p w:rsidR="00E032C7" w:rsidRPr="00687BA4" w:rsidRDefault="00E032C7">
      <w:pPr>
        <w:spacing w:after="0" w:line="240" w:lineRule="auto"/>
        <w:jc w:val="both"/>
        <w:rPr>
          <w:rFonts w:ascii="Times New Roman" w:eastAsia="Times New Roman" w:hAnsi="Times New Roman" w:cs="Times New Roman"/>
          <w:sz w:val="24"/>
          <w:szCs w:val="24"/>
        </w:rPr>
      </w:pPr>
    </w:p>
    <w:p w:rsidR="00E032C7" w:rsidRDefault="00E032C7">
      <w:pPr>
        <w:spacing w:after="0" w:line="240" w:lineRule="auto"/>
        <w:jc w:val="both"/>
        <w:rPr>
          <w:rFonts w:ascii="Times New Roman" w:eastAsia="Times New Roman" w:hAnsi="Times New Roman" w:cs="Times New Roman"/>
          <w:sz w:val="24"/>
          <w:szCs w:val="24"/>
        </w:rPr>
      </w:pPr>
    </w:p>
    <w:p w:rsidR="00687BA4" w:rsidRDefault="00687BA4">
      <w:pPr>
        <w:spacing w:after="0" w:line="240" w:lineRule="auto"/>
        <w:jc w:val="both"/>
        <w:rPr>
          <w:rFonts w:ascii="Times New Roman" w:eastAsia="Times New Roman" w:hAnsi="Times New Roman" w:cs="Times New Roman"/>
          <w:sz w:val="24"/>
          <w:szCs w:val="24"/>
        </w:rPr>
      </w:pPr>
    </w:p>
    <w:p w:rsidR="00687BA4" w:rsidRPr="00687BA4" w:rsidRDefault="00687BA4">
      <w:pPr>
        <w:spacing w:after="0" w:line="240" w:lineRule="auto"/>
        <w:jc w:val="both"/>
        <w:rPr>
          <w:rFonts w:ascii="Times New Roman" w:eastAsia="Times New Roman" w:hAnsi="Times New Roman" w:cs="Times New Roman"/>
          <w:sz w:val="24"/>
          <w:szCs w:val="24"/>
        </w:rPr>
      </w:pPr>
    </w:p>
    <w:p w:rsidR="00E032C7" w:rsidRPr="00687BA4" w:rsidRDefault="00E032C7">
      <w:pPr>
        <w:spacing w:after="0" w:line="240" w:lineRule="auto"/>
        <w:jc w:val="both"/>
        <w:rPr>
          <w:rFonts w:ascii="Times New Roman" w:eastAsia="Times New Roman" w:hAnsi="Times New Roman" w:cs="Times New Roman"/>
          <w:sz w:val="24"/>
          <w:szCs w:val="24"/>
        </w:rPr>
      </w:pPr>
    </w:p>
    <w:p w:rsidR="00E032C7" w:rsidRPr="00687BA4" w:rsidRDefault="00E032C7">
      <w:pPr>
        <w:spacing w:after="0" w:line="240" w:lineRule="auto"/>
        <w:jc w:val="both"/>
        <w:rPr>
          <w:rFonts w:ascii="Times New Roman" w:eastAsia="Times New Roman" w:hAnsi="Times New Roman" w:cs="Times New Roman"/>
          <w:sz w:val="24"/>
          <w:szCs w:val="24"/>
        </w:rPr>
      </w:pPr>
    </w:p>
    <w:p w:rsidR="00E032C7" w:rsidRPr="00687BA4" w:rsidRDefault="00E032C7">
      <w:pPr>
        <w:spacing w:after="0" w:line="240" w:lineRule="auto"/>
        <w:jc w:val="both"/>
        <w:rPr>
          <w:rFonts w:ascii="Times New Roman" w:eastAsia="Times New Roman" w:hAnsi="Times New Roman" w:cs="Times New Roman"/>
          <w:sz w:val="24"/>
          <w:szCs w:val="24"/>
        </w:rPr>
      </w:pPr>
    </w:p>
    <w:tbl>
      <w:tblPr>
        <w:tblStyle w:val="TableGrid2"/>
        <w:tblpPr w:leftFromText="180" w:rightFromText="180" w:vertAnchor="text" w:horzAnchor="margin" w:tblpX="-320" w:tblpY="-293"/>
        <w:tblW w:w="9955" w:type="dxa"/>
        <w:tblLayout w:type="fixed"/>
        <w:tblCellMar>
          <w:top w:w="8" w:type="dxa"/>
          <w:left w:w="106" w:type="dxa"/>
          <w:right w:w="50" w:type="dxa"/>
        </w:tblCellMar>
        <w:tblLook w:val="04A0"/>
      </w:tblPr>
      <w:tblGrid>
        <w:gridCol w:w="4035"/>
        <w:gridCol w:w="40"/>
        <w:gridCol w:w="993"/>
        <w:gridCol w:w="2126"/>
        <w:gridCol w:w="21"/>
        <w:gridCol w:w="2740"/>
      </w:tblGrid>
      <w:tr w:rsidR="00E032C7">
        <w:trPr>
          <w:trHeight w:val="832"/>
        </w:trPr>
        <w:tc>
          <w:tcPr>
            <w:tcW w:w="9955" w:type="dxa"/>
            <w:gridSpan w:val="6"/>
            <w:tcBorders>
              <w:top w:val="single" w:sz="4" w:space="0" w:color="000000"/>
              <w:left w:val="single" w:sz="4" w:space="0" w:color="000000"/>
              <w:bottom w:val="single" w:sz="4" w:space="0" w:color="000000"/>
              <w:right w:val="single" w:sz="4" w:space="0" w:color="000000"/>
            </w:tcBorders>
          </w:tcPr>
          <w:p w:rsidR="00E032C7" w:rsidRDefault="00E032C7">
            <w:pPr>
              <w:spacing w:line="240" w:lineRule="atLeast"/>
              <w:jc w:val="center"/>
              <w:rPr>
                <w:rFonts w:ascii="Times New Roman" w:hAnsi="Times New Roman" w:cs="Times New Roman"/>
                <w:color w:val="000000"/>
              </w:rPr>
            </w:pP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1. «Основные  школьные дела»</w:t>
            </w:r>
          </w:p>
        </w:tc>
      </w:tr>
      <w:tr w:rsidR="00E032C7">
        <w:trPr>
          <w:trHeight w:val="71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bCs/>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Ответственные</w:t>
            </w:r>
          </w:p>
        </w:tc>
      </w:tr>
      <w:tr w:rsidR="00E032C7">
        <w:trPr>
          <w:trHeight w:val="536"/>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eastAsia="Calibri" w:hAnsi="Times New Roman" w:cs="Times New Roman"/>
              </w:rPr>
            </w:pPr>
            <w:r>
              <w:rPr>
                <w:rFonts w:ascii="Times New Roman" w:hAnsi="Times New Roman" w:cs="Times New Roman"/>
                <w:sz w:val="24"/>
                <w:szCs w:val="24"/>
                <w:lang w:bidi="ru-RU"/>
              </w:rPr>
              <w:t>Торжественная линейка</w:t>
            </w:r>
            <w:r>
              <w:rPr>
                <w:rFonts w:ascii="Times New Roman" w:eastAsia="Calibri" w:hAnsi="Times New Roman" w:cs="Times New Roman"/>
                <w:sz w:val="24"/>
                <w:szCs w:val="24"/>
              </w:rPr>
              <w:t xml:space="preserve"> «День знаний» Всероссийский открытый урок</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 xml:space="preserve">1 сентября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Заместитель директора по ВР</w:t>
            </w:r>
          </w:p>
        </w:tc>
      </w:tr>
      <w:tr w:rsidR="00E032C7">
        <w:trPr>
          <w:trHeight w:val="536"/>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Торжественная церемония поднятия/спуска Государственного флага и исполнение гимна РФ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Еженедельно по понедельникам/субботам</w:t>
            </w:r>
          </w:p>
          <w:p w:rsidR="00E032C7" w:rsidRDefault="009319C0">
            <w:pPr>
              <w:pStyle w:val="Default"/>
            </w:pPr>
            <w:r>
              <w:rPr>
                <w:sz w:val="23"/>
                <w:szCs w:val="23"/>
              </w:rPr>
              <w:t xml:space="preserve">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Заместитель директора по ВР и педагог-организатор</w:t>
            </w:r>
          </w:p>
        </w:tc>
      </w:tr>
      <w:tr w:rsidR="00E032C7">
        <w:trPr>
          <w:trHeight w:val="831"/>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spacing w:line="240" w:lineRule="atLeast"/>
            </w:pPr>
            <w:r>
              <w:t xml:space="preserve">День солидарности в борьбе с терроризмом «Мы помним Беслан» </w:t>
            </w:r>
          </w:p>
          <w:p w:rsidR="00E032C7" w:rsidRDefault="009319C0">
            <w:pPr>
              <w:spacing w:line="240" w:lineRule="atLeast"/>
              <w:rPr>
                <w:rFonts w:ascii="Times New Roman" w:eastAsia="Calibri" w:hAnsi="Times New Roman" w:cs="Times New Roman"/>
              </w:rPr>
            </w:pPr>
            <w:r>
              <w:rPr>
                <w:rFonts w:ascii="Times New Roman" w:eastAsia="Calibri"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eastAsia="Calibri" w:hAnsi="Times New Roman" w:cs="Times New Roman"/>
                <w:sz w:val="24"/>
                <w:szCs w:val="24"/>
              </w:rPr>
              <w:t>3 сентября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 xml:space="preserve">Заместители директора по ВР </w:t>
            </w:r>
          </w:p>
          <w:p w:rsidR="00E032C7" w:rsidRDefault="009319C0">
            <w:pPr>
              <w:spacing w:line="240" w:lineRule="atLeast"/>
              <w:rPr>
                <w:rFonts w:ascii="Times New Roman" w:hAnsi="Times New Roman" w:cs="Times New Roman"/>
                <w:color w:val="000000"/>
              </w:rPr>
            </w:pPr>
            <w:r>
              <w:rPr>
                <w:rFonts w:ascii="Times New Roman" w:hAnsi="Times New Roman" w:cs="Times New Roman"/>
                <w:color w:val="000000"/>
                <w:sz w:val="24"/>
                <w:szCs w:val="24"/>
              </w:rPr>
              <w:t>классные руководители</w:t>
            </w:r>
          </w:p>
        </w:tc>
      </w:tr>
      <w:tr w:rsidR="00E032C7">
        <w:trPr>
          <w:trHeight w:val="831"/>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spacing w:line="240" w:lineRule="atLeast"/>
            </w:pPr>
            <w:r>
              <w:t>Всероссийский урок безопасности в рамках месячника безопасности  (по профилактике дорожной безопасности, пожарной безопасности, экстремизма, терроризма, учебно-тренировочная  эвакуация учащихся из здания школы)</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сентябрь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Ответственная за воспитательную работу, классные руководители, руководитель  отряда ЮИД,  учитель ОБЖ</w:t>
            </w:r>
          </w:p>
        </w:tc>
      </w:tr>
      <w:tr w:rsidR="00E032C7">
        <w:trPr>
          <w:trHeight w:val="831"/>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Фестиваль для </w:t>
            </w:r>
            <w:proofErr w:type="gramStart"/>
            <w:r>
              <w:rPr>
                <w:sz w:val="23"/>
                <w:szCs w:val="23"/>
              </w:rPr>
              <w:t>обучающихся</w:t>
            </w:r>
            <w:proofErr w:type="gramEnd"/>
            <w:r>
              <w:rPr>
                <w:sz w:val="23"/>
                <w:szCs w:val="23"/>
              </w:rPr>
              <w:t xml:space="preserve"> </w:t>
            </w:r>
          </w:p>
          <w:p w:rsidR="00E032C7" w:rsidRDefault="009319C0">
            <w:pPr>
              <w:pStyle w:val="Default"/>
            </w:pPr>
            <w:r>
              <w:rPr>
                <w:sz w:val="23"/>
                <w:szCs w:val="23"/>
              </w:rPr>
              <w:t xml:space="preserve">«Веселые старты» </w:t>
            </w:r>
          </w:p>
          <w:p w:rsidR="00E032C7" w:rsidRDefault="009319C0">
            <w:pPr>
              <w:pStyle w:val="Default"/>
              <w:spacing w:line="240" w:lineRule="atLeast"/>
            </w:pPr>
            <w:r>
              <w:rPr>
                <w:sz w:val="23"/>
                <w:szCs w:val="23"/>
              </w:rPr>
              <w:t xml:space="preserve">Подготовка и сдача норм ГТО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сентябрь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t xml:space="preserve">Заместитель директора по ВР и социализации, </w:t>
            </w:r>
          </w:p>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 педагог-организатор</w:t>
            </w:r>
          </w:p>
        </w:tc>
      </w:tr>
      <w:tr w:rsidR="00E032C7">
        <w:trPr>
          <w:trHeight w:val="94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lang w:bidi="ru-RU"/>
              </w:rPr>
            </w:pPr>
            <w:r>
              <w:rPr>
                <w:rFonts w:ascii="Times New Roman" w:eastAsia="Calibri" w:hAnsi="Times New Roman" w:cs="Times New Roman"/>
                <w:sz w:val="24"/>
                <w:szCs w:val="24"/>
              </w:rPr>
              <w:t xml:space="preserve">Международный день пожилых людей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Calibri" w:hAnsi="Times New Roman" w:cs="Times New Roman"/>
              </w:rPr>
            </w:pPr>
            <w:r>
              <w:rPr>
                <w:rFonts w:ascii="Times New Roman" w:eastAsia="Calibri" w:hAnsi="Times New Roman" w:cs="Times New Roman"/>
                <w:sz w:val="24"/>
                <w:szCs w:val="24"/>
              </w:rPr>
              <w:t>1 октября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Заместитель директора по ВР,</w:t>
            </w: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классные руководители</w:t>
            </w:r>
          </w:p>
        </w:tc>
      </w:tr>
      <w:tr w:rsidR="00E032C7">
        <w:trPr>
          <w:trHeight w:val="44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spacing w:line="240" w:lineRule="atLeast"/>
            </w:pPr>
            <w:r>
              <w:t xml:space="preserve">Праздничные мероприятия, посвящѐнные Дню Учителя.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Calibri" w:hAnsi="Times New Roman" w:cs="Times New Roman"/>
              </w:rPr>
            </w:pPr>
            <w:r>
              <w:rPr>
                <w:rFonts w:ascii="Times New Roman" w:eastAsia="Calibri" w:hAnsi="Times New Roman" w:cs="Times New Roman"/>
                <w:sz w:val="24"/>
                <w:szCs w:val="24"/>
              </w:rPr>
              <w:t>5 октября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tc>
      </w:tr>
      <w:tr w:rsidR="00E032C7">
        <w:trPr>
          <w:trHeight w:val="566"/>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eastAsia="Calibri" w:hAnsi="Times New Roman" w:cs="Times New Roman"/>
              </w:rPr>
            </w:pPr>
            <w:r>
              <w:rPr>
                <w:rFonts w:ascii="Times New Roman" w:eastAsia="Calibri" w:hAnsi="Times New Roman" w:cs="Times New Roman"/>
                <w:sz w:val="24"/>
                <w:szCs w:val="24"/>
              </w:rPr>
              <w:t>Месячник по благоустройству</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Calibri" w:hAnsi="Times New Roman" w:cs="Times New Roman"/>
              </w:rPr>
            </w:pPr>
            <w:r>
              <w:rPr>
                <w:rFonts w:ascii="Times New Roman" w:eastAsia="Calibri" w:hAnsi="Times New Roman" w:cs="Times New Roman"/>
                <w:sz w:val="24"/>
                <w:szCs w:val="24"/>
              </w:rPr>
              <w:t>октябрь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Администрация школы, педагоги</w:t>
            </w:r>
          </w:p>
        </w:tc>
      </w:tr>
      <w:tr w:rsidR="00E032C7">
        <w:trPr>
          <w:trHeight w:val="566"/>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t>15 октябр</w:t>
            </w:r>
            <w:proofErr w:type="gramStart"/>
            <w:r>
              <w:t>я-</w:t>
            </w:r>
            <w:proofErr w:type="gramEnd"/>
            <w:r>
              <w:t xml:space="preserve"> День отца в России </w:t>
            </w:r>
          </w:p>
          <w:p w:rsidR="00E032C7" w:rsidRDefault="009319C0">
            <w:pPr>
              <w:spacing w:line="240" w:lineRule="atLeast"/>
              <w:rPr>
                <w:rFonts w:ascii="Times New Roman" w:eastAsia="Calibri" w:hAnsi="Times New Roman" w:cs="Times New Roman"/>
              </w:rPr>
            </w:pPr>
            <w:r>
              <w:rPr>
                <w:rFonts w:ascii="Times New Roman" w:hAnsi="Times New Roman" w:cs="Times New Roman"/>
                <w:sz w:val="24"/>
                <w:szCs w:val="24"/>
              </w:rPr>
              <w:t>Мастер классы от пап</w:t>
            </w: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Calibri" w:hAnsi="Times New Roman" w:cs="Times New Roman"/>
              </w:rPr>
            </w:pPr>
            <w:r>
              <w:rPr>
                <w:rFonts w:ascii="Times New Roman" w:eastAsia="Calibri" w:hAnsi="Times New Roman" w:cs="Times New Roman"/>
                <w:sz w:val="24"/>
                <w:szCs w:val="24"/>
              </w:rPr>
              <w:t xml:space="preserve">октябрь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rPr>
                <w:sz w:val="23"/>
                <w:szCs w:val="23"/>
              </w:rPr>
              <w:t>Классные руководители, педагог-организатор</w:t>
            </w:r>
          </w:p>
        </w:tc>
      </w:tr>
      <w:tr w:rsidR="00E032C7">
        <w:trPr>
          <w:trHeight w:val="564"/>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Выставка поделок из природного материала «Дары осени 2023» </w:t>
            </w:r>
          </w:p>
          <w:p w:rsidR="00E032C7" w:rsidRDefault="009319C0">
            <w:pPr>
              <w:pStyle w:val="Default"/>
            </w:pPr>
            <w:r>
              <w:rPr>
                <w:sz w:val="23"/>
                <w:szCs w:val="23"/>
              </w:rPr>
              <w:t xml:space="preserve">Литературно-музыкальные гостиные </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 xml:space="preserve">«Осени прекрасная пора»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октябрь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классные руководители</w:t>
            </w:r>
          </w:p>
        </w:tc>
      </w:tr>
      <w:tr w:rsidR="00E032C7">
        <w:trPr>
          <w:trHeight w:val="564"/>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Международный день школьных библиотек </w:t>
            </w:r>
          </w:p>
          <w:p w:rsidR="00E032C7" w:rsidRDefault="009319C0">
            <w:pPr>
              <w:pStyle w:val="Default"/>
            </w:pPr>
            <w:r>
              <w:rPr>
                <w:sz w:val="23"/>
                <w:szCs w:val="23"/>
              </w:rPr>
              <w:t xml:space="preserve">Встречи с юными читателями </w:t>
            </w:r>
          </w:p>
          <w:p w:rsidR="00E032C7" w:rsidRDefault="009319C0">
            <w:pPr>
              <w:pStyle w:val="Default"/>
            </w:pPr>
            <w:r>
              <w:rPr>
                <w:sz w:val="23"/>
                <w:szCs w:val="23"/>
              </w:rPr>
              <w:t xml:space="preserve">«По дорогам национальных сказок»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25-30 октября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af3"/>
              <w:rPr>
                <w:rFonts w:ascii="Times New Roman" w:hAnsi="Times New Roman" w:cs="Times New Roman"/>
              </w:rPr>
            </w:pPr>
            <w:r>
              <w:rPr>
                <w:rFonts w:ascii="Times New Roman" w:hAnsi="Times New Roman" w:cs="Times New Roman"/>
                <w:sz w:val="24"/>
                <w:szCs w:val="24"/>
              </w:rPr>
              <w:t>Заместитель директора по ВР классные руководители, педагог-организатор, библиотекарь</w:t>
            </w:r>
          </w:p>
        </w:tc>
      </w:tr>
      <w:tr w:rsidR="00E032C7">
        <w:trPr>
          <w:trHeight w:val="92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rPr>
                <w:rFonts w:ascii="Times New Roman" w:hAnsi="Times New Roman" w:cs="Times New Roman"/>
              </w:rPr>
            </w:pPr>
            <w:r>
              <w:rPr>
                <w:rFonts w:ascii="Times New Roman" w:hAnsi="Times New Roman" w:cs="Times New Roman"/>
                <w:sz w:val="24"/>
                <w:szCs w:val="24"/>
                <w:lang w:bidi="ru-RU"/>
              </w:rPr>
              <w:t>День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Calibri" w:hAnsi="Times New Roman" w:cs="Times New Roman"/>
              </w:rPr>
            </w:pPr>
            <w:r>
              <w:rPr>
                <w:rFonts w:ascii="Times New Roman" w:eastAsia="Calibri" w:hAnsi="Times New Roman" w:cs="Times New Roman"/>
                <w:sz w:val="24"/>
                <w:szCs w:val="24"/>
              </w:rPr>
              <w:t>ноябрь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Заместитель директора по ВР,</w:t>
            </w: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классные руководители</w:t>
            </w:r>
          </w:p>
        </w:tc>
      </w:tr>
      <w:tr w:rsidR="00E032C7">
        <w:trPr>
          <w:trHeight w:val="777"/>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spacing w:line="240" w:lineRule="atLeast"/>
            </w:pPr>
            <w:r>
              <w:t xml:space="preserve">Урок толерантности «Все мы разные, но мы вместе» </w:t>
            </w:r>
          </w:p>
          <w:p w:rsidR="00E032C7" w:rsidRDefault="00E032C7">
            <w:pPr>
              <w:spacing w:line="240" w:lineRule="atLeast"/>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Calibri" w:hAnsi="Times New Roman" w:cs="Times New Roman"/>
              </w:rPr>
            </w:pPr>
            <w:r>
              <w:rPr>
                <w:rFonts w:ascii="Times New Roman" w:hAnsi="Times New Roman" w:cs="Times New Roman"/>
                <w:sz w:val="24"/>
                <w:szCs w:val="24"/>
              </w:rPr>
              <w:t>16 ноября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Заместитель директора по ВР,</w:t>
            </w: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классные руководители</w:t>
            </w:r>
          </w:p>
        </w:tc>
      </w:tr>
      <w:tr w:rsidR="00E032C7">
        <w:trPr>
          <w:trHeight w:val="777"/>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spacing w:line="240" w:lineRule="atLeast"/>
            </w:pPr>
            <w:r>
              <w:lastRenderedPageBreak/>
              <w:t xml:space="preserve">Акция «Дорожная азбука», посвящѐнная памяти жертв дорожно-транспортных происшествий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19 ноября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spacing w:line="240" w:lineRule="atLeast"/>
              <w:jc w:val="center"/>
            </w:pPr>
            <w:r>
              <w:t xml:space="preserve">Отряд ЮИД </w:t>
            </w:r>
          </w:p>
          <w:p w:rsidR="00E032C7" w:rsidRDefault="00E032C7">
            <w:pPr>
              <w:spacing w:line="240" w:lineRule="atLeast"/>
              <w:jc w:val="center"/>
              <w:rPr>
                <w:rFonts w:ascii="Times New Roman" w:hAnsi="Times New Roman" w:cs="Times New Roman"/>
                <w:color w:val="000000"/>
              </w:rPr>
            </w:pPr>
          </w:p>
        </w:tc>
      </w:tr>
      <w:tr w:rsidR="00E032C7">
        <w:trPr>
          <w:trHeight w:val="409"/>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День матери</w:t>
            </w:r>
          </w:p>
          <w:p w:rsidR="00E032C7" w:rsidRDefault="00E032C7">
            <w:pPr>
              <w:spacing w:line="240" w:lineRule="atLeast"/>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25 ноября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ВР,</w:t>
            </w:r>
          </w:p>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409"/>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t>30 ноябр</w:t>
            </w:r>
            <w:proofErr w:type="gramStart"/>
            <w:r>
              <w:t>я-</w:t>
            </w:r>
            <w:proofErr w:type="gramEnd"/>
            <w:r>
              <w:t xml:space="preserve"> День Государственного герба РФ </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Информационный час</w:t>
            </w: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ноябрь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Заместитель директора по ВР классные руководители, педагог-организатор </w:t>
            </w:r>
          </w:p>
        </w:tc>
      </w:tr>
      <w:tr w:rsidR="00E032C7">
        <w:trPr>
          <w:trHeight w:val="409"/>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t xml:space="preserve">Подведение итогов четверти. </w:t>
            </w:r>
          </w:p>
          <w:p w:rsidR="00E032C7" w:rsidRDefault="009319C0">
            <w:pPr>
              <w:pStyle w:val="Default"/>
            </w:pPr>
            <w:r>
              <w:t xml:space="preserve">Торжественное поощрение отличников и победителей конкурсов, олимпиад, соревнований </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«Праздник побед и достижений!»</w:t>
            </w: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2-4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ноябр</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 xml:space="preserve"> май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Заместитель директора по ВР классные руководители, педагог-организатор </w:t>
            </w:r>
          </w:p>
        </w:tc>
      </w:tr>
      <w:tr w:rsidR="00E032C7">
        <w:trPr>
          <w:trHeight w:val="96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Международный день инвалидов</w:t>
            </w:r>
          </w:p>
          <w:p w:rsidR="00E032C7" w:rsidRDefault="00E032C7">
            <w:pPr>
              <w:spacing w:line="240" w:lineRule="atLeast"/>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декабрь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ВР,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96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proofErr w:type="gramStart"/>
            <w:r>
              <w:t>К</w:t>
            </w:r>
            <w:proofErr w:type="gramEnd"/>
            <w:r>
              <w:t xml:space="preserve"> Дню Героев Отечества </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«Час чтения былин о русских богатырях».</w:t>
            </w: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декабрь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 xml:space="preserve">Заместитель директора по ВР классные руководители, педагог-организатор </w:t>
            </w:r>
          </w:p>
        </w:tc>
      </w:tr>
      <w:tr w:rsidR="00E032C7">
        <w:trPr>
          <w:trHeight w:val="108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 xml:space="preserve">Международный день борьбы с </w:t>
            </w:r>
            <w:proofErr w:type="spellStart"/>
            <w:r>
              <w:rPr>
                <w:rFonts w:ascii="Times New Roman" w:hAnsi="Times New Roman" w:cs="Times New Roman"/>
                <w:sz w:val="24"/>
                <w:szCs w:val="24"/>
              </w:rPr>
              <w:t>антикоррупцией</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2-4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декабрь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ВР,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108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t xml:space="preserve">День Конституции Российской Федерации. </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Беседы, тематические уроки</w:t>
            </w: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декабрь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ВР,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 xml:space="preserve">классные руководители </w:t>
            </w:r>
          </w:p>
        </w:tc>
      </w:tr>
      <w:tr w:rsidR="00E032C7">
        <w:trPr>
          <w:trHeight w:val="108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spacing w:line="240" w:lineRule="atLeast"/>
            </w:pPr>
            <w:r>
              <w:t xml:space="preserve">Новогодняя акция «Безопасные каникулы»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декабрь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ВР,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 xml:space="preserve">классные руководители </w:t>
            </w:r>
          </w:p>
        </w:tc>
      </w:tr>
      <w:tr w:rsidR="00E032C7">
        <w:trPr>
          <w:trHeight w:val="108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Новогодние праздники.</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Украшение кабинетов, оформление окон, конкурс рисунков, поделок.</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«Новогодний бал»</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декабрь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73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t xml:space="preserve">Уроки мужества, посвященные Дню полного освобождения Ленинграда от фашистской блокады </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 xml:space="preserve">Уроки мужества «Выжить </w:t>
            </w:r>
            <w:proofErr w:type="gramStart"/>
            <w:r>
              <w:rPr>
                <w:rFonts w:ascii="Times New Roman" w:hAnsi="Times New Roman" w:cs="Times New Roman"/>
                <w:sz w:val="24"/>
                <w:szCs w:val="24"/>
              </w:rPr>
              <w:t>вопреки</w:t>
            </w:r>
            <w:proofErr w:type="gramEnd"/>
            <w:r>
              <w:rPr>
                <w:rFonts w:ascii="Times New Roman" w:hAnsi="Times New Roman" w:cs="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январь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 классные руководители</w:t>
            </w:r>
          </w:p>
        </w:tc>
      </w:tr>
      <w:tr w:rsidR="00E032C7">
        <w:trPr>
          <w:trHeight w:val="73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t xml:space="preserve">2024 год- год 300 </w:t>
            </w:r>
            <w:proofErr w:type="spellStart"/>
            <w:r>
              <w:t>летия</w:t>
            </w:r>
            <w:proofErr w:type="spellEnd"/>
            <w:r>
              <w:t xml:space="preserve"> Российской науки </w:t>
            </w:r>
          </w:p>
          <w:p w:rsidR="00E032C7" w:rsidRDefault="009319C0">
            <w:pPr>
              <w:pStyle w:val="Default"/>
            </w:pPr>
            <w:r>
              <w:t>Классные часы</w:t>
            </w: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январь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t>Заместитель директора по ВР</w:t>
            </w:r>
            <w:proofErr w:type="gramStart"/>
            <w:r>
              <w:t xml:space="preserve"> ,</w:t>
            </w:r>
            <w:proofErr w:type="gramEnd"/>
            <w:r>
              <w:t xml:space="preserve">  классные руководители, педагог-организатор</w:t>
            </w:r>
          </w:p>
        </w:tc>
      </w:tr>
      <w:tr w:rsidR="00E032C7">
        <w:trPr>
          <w:trHeight w:val="84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bCs/>
                <w:sz w:val="24"/>
                <w:szCs w:val="24"/>
                <w:shd w:val="clear" w:color="auto" w:fill="FFFFFF"/>
              </w:rPr>
              <w:t>Мероприятия в рамках всероссийской массовой лыжни «Лыжня России – 2023»</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февраль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73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widowControl w:val="0"/>
              <w:spacing w:line="240" w:lineRule="atLeast"/>
              <w:rPr>
                <w:rFonts w:ascii="Times New Roman" w:hAnsi="Times New Roman" w:cs="Times New Roman"/>
                <w:lang w:bidi="ru-RU"/>
              </w:rPr>
            </w:pPr>
            <w:r>
              <w:rPr>
                <w:rFonts w:ascii="Times New Roman" w:hAnsi="Times New Roman" w:cs="Times New Roman"/>
                <w:sz w:val="24"/>
                <w:szCs w:val="24"/>
                <w:lang w:eastAsia="ko-KR"/>
              </w:rPr>
              <w:t>Мероприятия месячника гражданского и патриотического воспитания.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февраль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ВР,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53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lastRenderedPageBreak/>
              <w:t xml:space="preserve">Международный день </w:t>
            </w:r>
            <w:proofErr w:type="gramStart"/>
            <w:r>
              <w:rPr>
                <w:rFonts w:ascii="Times New Roman" w:hAnsi="Times New Roman" w:cs="Times New Roman"/>
                <w:sz w:val="24"/>
                <w:szCs w:val="24"/>
              </w:rPr>
              <w:t>родного</w:t>
            </w:r>
            <w:proofErr w:type="gramEnd"/>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языка (21 февраля)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февраль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53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Праздничная программа «Широкая масленица!»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по календарю 2024 г</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 xml:space="preserve">классные руководители </w:t>
            </w:r>
          </w:p>
        </w:tc>
      </w:tr>
      <w:tr w:rsidR="00E032C7">
        <w:trPr>
          <w:trHeight w:val="546"/>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Международный женский день</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(8 марта)</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март</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54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 xml:space="preserve">Конкурс «Без </w:t>
            </w:r>
            <w:proofErr w:type="spellStart"/>
            <w:r>
              <w:rPr>
                <w:rFonts w:ascii="Times New Roman" w:hAnsi="Times New Roman" w:cs="Times New Roman"/>
                <w:sz w:val="24"/>
                <w:szCs w:val="24"/>
              </w:rPr>
              <w:t>бергэ</w:t>
            </w:r>
            <w:proofErr w:type="spellEnd"/>
            <w:r>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март</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54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t xml:space="preserve">Всероссийская неделя детской и юношеской книги. Мероприятия школьных библиотек </w:t>
            </w:r>
          </w:p>
          <w:p w:rsidR="00E032C7" w:rsidRDefault="009319C0">
            <w:pPr>
              <w:spacing w:line="240" w:lineRule="atLeast"/>
              <w:rPr>
                <w:rFonts w:ascii="Times New Roman" w:hAnsi="Times New Roman" w:cs="Times New Roman"/>
              </w:rPr>
            </w:pPr>
            <w:proofErr w:type="spellStart"/>
            <w:r>
              <w:rPr>
                <w:rFonts w:ascii="Times New Roman" w:hAnsi="Times New Roman" w:cs="Times New Roman"/>
                <w:sz w:val="24"/>
                <w:szCs w:val="24"/>
              </w:rPr>
              <w:t>Квиз</w:t>
            </w:r>
            <w:proofErr w:type="spellEnd"/>
            <w:r>
              <w:rPr>
                <w:rFonts w:ascii="Times New Roman" w:hAnsi="Times New Roman" w:cs="Times New Roman"/>
                <w:sz w:val="24"/>
                <w:szCs w:val="24"/>
              </w:rPr>
              <w:t xml:space="preserve"> «Сказки гуляют по свету»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 xml:space="preserve">март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 педагог-организатор, библиотекарь</w:t>
            </w:r>
          </w:p>
        </w:tc>
      </w:tr>
      <w:tr w:rsidR="00E032C7">
        <w:trPr>
          <w:trHeight w:val="58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widowControl w:val="0"/>
              <w:spacing w:line="240" w:lineRule="atLeast"/>
              <w:ind w:firstLine="13"/>
              <w:rPr>
                <w:rFonts w:ascii="Times New Roman" w:hAnsi="Times New Roman" w:cs="Times New Roman"/>
                <w:lang w:bidi="ru-RU"/>
              </w:rPr>
            </w:pPr>
            <w:r>
              <w:rPr>
                <w:rFonts w:ascii="Times New Roman" w:hAnsi="Times New Roman" w:cs="Times New Roman"/>
                <w:sz w:val="24"/>
                <w:szCs w:val="24"/>
                <w:lang w:bidi="ru-RU"/>
              </w:rPr>
              <w:t>День космонавтики.</w:t>
            </w:r>
          </w:p>
          <w:p w:rsidR="00E032C7" w:rsidRDefault="009319C0">
            <w:pPr>
              <w:widowControl w:val="0"/>
              <w:spacing w:line="240" w:lineRule="atLeast"/>
              <w:ind w:firstLine="13"/>
              <w:rPr>
                <w:rFonts w:ascii="Times New Roman" w:hAnsi="Times New Roman" w:cs="Times New Roman"/>
                <w:lang w:bidi="ru-RU"/>
              </w:rPr>
            </w:pPr>
            <w:proofErr w:type="spellStart"/>
            <w:r>
              <w:rPr>
                <w:rFonts w:ascii="Times New Roman" w:hAnsi="Times New Roman" w:cs="Times New Roman"/>
                <w:sz w:val="24"/>
                <w:szCs w:val="24"/>
                <w:lang w:bidi="ru-RU"/>
              </w:rPr>
              <w:t>Гагаринский</w:t>
            </w:r>
            <w:proofErr w:type="spellEnd"/>
            <w:r>
              <w:rPr>
                <w:rFonts w:ascii="Times New Roman" w:hAnsi="Times New Roman" w:cs="Times New Roman"/>
                <w:sz w:val="24"/>
                <w:szCs w:val="24"/>
                <w:lang w:bidi="ru-RU"/>
              </w:rPr>
              <w:t xml:space="preserve"> урок «Космос - это мы».</w:t>
            </w:r>
          </w:p>
          <w:p w:rsidR="00E032C7" w:rsidRDefault="009319C0">
            <w:pPr>
              <w:widowControl w:val="0"/>
              <w:spacing w:line="240" w:lineRule="atLeast"/>
              <w:ind w:firstLine="13"/>
              <w:rPr>
                <w:rFonts w:ascii="Times New Roman" w:hAnsi="Times New Roman" w:cs="Times New Roman"/>
                <w:lang w:bidi="ru-RU"/>
              </w:rPr>
            </w:pPr>
            <w:r>
              <w:rPr>
                <w:rFonts w:ascii="Times New Roman" w:hAnsi="Times New Roman" w:cs="Times New Roman"/>
                <w:sz w:val="24"/>
                <w:szCs w:val="24"/>
                <w:lang w:bidi="ru-RU"/>
              </w:rPr>
              <w:t>Конкурс рисунков/поделок</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апрель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ВР,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644"/>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rPr>
                <w:rFonts w:ascii="Times New Roman" w:hAnsi="Times New Roman" w:cs="Times New Roman"/>
                <w:color w:val="000000"/>
              </w:rPr>
            </w:pPr>
            <w:r>
              <w:rPr>
                <w:rFonts w:ascii="Times New Roman" w:hAnsi="Times New Roman" w:cs="Times New Roman"/>
                <w:color w:val="000000"/>
                <w:sz w:val="24"/>
                <w:szCs w:val="24"/>
              </w:rPr>
              <w:t>Месячник по благоустройству</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апрель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Администрация школы, педагоги</w:t>
            </w:r>
          </w:p>
        </w:tc>
      </w:tr>
      <w:tr w:rsidR="00E032C7">
        <w:trPr>
          <w:trHeight w:val="644"/>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proofErr w:type="gramStart"/>
            <w:r>
              <w:rPr>
                <w:rFonts w:ascii="Times New Roman" w:hAnsi="Times New Roman" w:cs="Times New Roman"/>
                <w:sz w:val="24"/>
                <w:szCs w:val="24"/>
              </w:rPr>
              <w:t>День Победы (акции «Бессмертный полк», «С праздником, ветеран!», проект «Окна Победы»)</w:t>
            </w:r>
            <w:proofErr w:type="gramEnd"/>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май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ВР,</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644"/>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t xml:space="preserve">Всемирный день Земли. </w:t>
            </w:r>
          </w:p>
          <w:p w:rsidR="00E032C7" w:rsidRDefault="009319C0">
            <w:pPr>
              <w:spacing w:line="240" w:lineRule="atLeast"/>
              <w:rPr>
                <w:rFonts w:ascii="Times New Roman" w:hAnsi="Times New Roman" w:cs="Times New Roman"/>
              </w:rPr>
            </w:pPr>
            <w:r>
              <w:rPr>
                <w:rFonts w:ascii="Times New Roman" w:hAnsi="Times New Roman" w:cs="Times New Roman"/>
                <w:sz w:val="24"/>
                <w:szCs w:val="24"/>
              </w:rPr>
              <w:t>Участие в экологических акциях</w:t>
            </w: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май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ВР</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классные руководители, педагог-организатор</w:t>
            </w:r>
          </w:p>
        </w:tc>
      </w:tr>
      <w:tr w:rsidR="00E032C7">
        <w:trPr>
          <w:trHeight w:val="644"/>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«Фестиваль детской субкультуры»</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май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644"/>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Торжественная линейка «Последний звонок»</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май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Заместители директора по ВР и УВР,</w:t>
            </w:r>
          </w:p>
          <w:p w:rsidR="00E032C7" w:rsidRDefault="009319C0">
            <w:pPr>
              <w:spacing w:line="240" w:lineRule="atLeast"/>
              <w:rPr>
                <w:rFonts w:ascii="Times New Roman" w:hAnsi="Times New Roman" w:cs="Times New Roman"/>
              </w:rPr>
            </w:pPr>
            <w:r>
              <w:rPr>
                <w:rFonts w:ascii="Times New Roman" w:hAnsi="Times New Roman" w:cs="Times New Roman"/>
                <w:color w:val="000000"/>
                <w:sz w:val="24"/>
                <w:szCs w:val="24"/>
              </w:rPr>
              <w:t>классные руководители</w:t>
            </w:r>
          </w:p>
        </w:tc>
      </w:tr>
      <w:tr w:rsidR="00E032C7">
        <w:trPr>
          <w:trHeight w:val="644"/>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День Здоровья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сентябрь-октябрь, январь, май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1241"/>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both"/>
              <w:rPr>
                <w:rFonts w:ascii="Times New Roman" w:hAnsi="Times New Roman" w:cs="Times New Roman"/>
                <w:color w:val="000000"/>
              </w:rPr>
            </w:pPr>
            <w:r>
              <w:rPr>
                <w:rFonts w:ascii="Times New Roman" w:hAnsi="Times New Roman" w:cs="Times New Roman"/>
                <w:color w:val="000000"/>
                <w:sz w:val="24"/>
                <w:szCs w:val="24"/>
              </w:rPr>
              <w:t xml:space="preserve">Организация участия школьников в конкурсах, в том числе в </w:t>
            </w:r>
            <w:proofErr w:type="spellStart"/>
            <w:proofErr w:type="gramStart"/>
            <w:r>
              <w:rPr>
                <w:rFonts w:ascii="Times New Roman" w:hAnsi="Times New Roman" w:cs="Times New Roman"/>
                <w:color w:val="000000"/>
                <w:sz w:val="24"/>
                <w:szCs w:val="24"/>
              </w:rPr>
              <w:t>интернет-конкурсах</w:t>
            </w:r>
            <w:proofErr w:type="spellEnd"/>
            <w:proofErr w:type="gramEnd"/>
            <w:r>
              <w:rPr>
                <w:rFonts w:ascii="Times New Roman" w:hAnsi="Times New Roman" w:cs="Times New Roman"/>
                <w:color w:val="000000"/>
                <w:sz w:val="24"/>
                <w:szCs w:val="24"/>
              </w:rPr>
              <w:t>, использование сетевых интернет ресурсов для самореализации учащихся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в течение</w:t>
            </w:r>
          </w:p>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учебного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ВР,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108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both"/>
              <w:rPr>
                <w:rFonts w:ascii="Times New Roman" w:hAnsi="Times New Roman" w:cs="Times New Roman"/>
                <w:color w:val="000000"/>
              </w:rPr>
            </w:pPr>
            <w:r>
              <w:rPr>
                <w:rFonts w:ascii="Times New Roman" w:hAnsi="Times New Roman" w:cs="Times New Roman"/>
                <w:color w:val="000000"/>
                <w:sz w:val="24"/>
                <w:szCs w:val="24"/>
              </w:rPr>
              <w:t xml:space="preserve">Организация участия школьников в олимпиадах, в том числе в </w:t>
            </w:r>
            <w:proofErr w:type="spellStart"/>
            <w:proofErr w:type="gramStart"/>
            <w:r>
              <w:rPr>
                <w:rFonts w:ascii="Times New Roman" w:hAnsi="Times New Roman" w:cs="Times New Roman"/>
                <w:color w:val="000000"/>
                <w:sz w:val="24"/>
                <w:szCs w:val="24"/>
              </w:rPr>
              <w:t>интернет-олимпиадах</w:t>
            </w:r>
            <w:proofErr w:type="spellEnd"/>
            <w:proofErr w:type="gramEnd"/>
            <w:r>
              <w:rPr>
                <w:rFonts w:ascii="Times New Roman" w:hAnsi="Times New Roman" w:cs="Times New Roman"/>
                <w:color w:val="000000"/>
                <w:sz w:val="24"/>
                <w:szCs w:val="24"/>
              </w:rPr>
              <w:t xml:space="preserve"> по различным направлениям, использование сетевых интернет ресурсов для самореализации учащихся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в течение</w:t>
            </w:r>
          </w:p>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учебного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Заместитель директора по УВР,</w:t>
            </w:r>
          </w:p>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108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both"/>
              <w:rPr>
                <w:rFonts w:ascii="Times New Roman" w:hAnsi="Times New Roman" w:cs="Times New Roman"/>
                <w:color w:val="000000"/>
              </w:rPr>
            </w:pPr>
            <w:proofErr w:type="spellStart"/>
            <w:r>
              <w:rPr>
                <w:rFonts w:ascii="Times New Roman" w:hAnsi="Times New Roman" w:cs="Times New Roman"/>
                <w:color w:val="000000"/>
                <w:sz w:val="24"/>
                <w:szCs w:val="24"/>
              </w:rPr>
              <w:t>Семьеведение</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в течение</w:t>
            </w:r>
          </w:p>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учебного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left" w:pos="3390"/>
              </w:tabs>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689"/>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2.«Школьный урок»</w:t>
            </w:r>
          </w:p>
        </w:tc>
      </w:tr>
      <w:tr w:rsidR="00E032C7">
        <w:trPr>
          <w:trHeight w:val="92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bCs/>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Ответственные</w:t>
            </w:r>
          </w:p>
        </w:tc>
      </w:tr>
      <w:tr w:rsidR="00E032C7">
        <w:trPr>
          <w:trHeight w:val="48"/>
        </w:trPr>
        <w:tc>
          <w:tcPr>
            <w:tcW w:w="9955" w:type="dxa"/>
            <w:gridSpan w:val="6"/>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lastRenderedPageBreak/>
              <w:t>Согласно индивидуальным планам работы учителей начальных классов, календаря образовательных событий, экологического календаря</w:t>
            </w:r>
          </w:p>
          <w:p w:rsidR="00E032C7" w:rsidRDefault="00E032C7">
            <w:pPr>
              <w:spacing w:line="240" w:lineRule="atLeast"/>
              <w:rPr>
                <w:rFonts w:ascii="Times New Roman" w:hAnsi="Times New Roman" w:cs="Times New Roman"/>
                <w:color w:val="000000"/>
              </w:rPr>
            </w:pPr>
          </w:p>
        </w:tc>
      </w:tr>
      <w:tr w:rsidR="00E032C7">
        <w:trPr>
          <w:trHeight w:val="734"/>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3.«Классное руководство»</w:t>
            </w:r>
          </w:p>
        </w:tc>
      </w:tr>
      <w:tr w:rsidR="00E032C7">
        <w:trPr>
          <w:trHeight w:val="102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bCs/>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Ответственные</w:t>
            </w:r>
          </w:p>
        </w:tc>
      </w:tr>
      <w:tr w:rsidR="00E032C7">
        <w:trPr>
          <w:trHeight w:val="550"/>
        </w:trPr>
        <w:tc>
          <w:tcPr>
            <w:tcW w:w="9955" w:type="dxa"/>
            <w:gridSpan w:val="6"/>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eastAsia="Batang" w:hAnsi="Times New Roman" w:cs="Times New Roman"/>
                <w:color w:val="000000"/>
                <w:sz w:val="24"/>
                <w:szCs w:val="24"/>
                <w:shd w:val="clear" w:color="auto" w:fill="FFFFFF"/>
                <w:lang w:eastAsia="ko-KR"/>
              </w:rPr>
              <w:t>Согласно индивидуальным планам работы классных руководителей</w:t>
            </w:r>
          </w:p>
        </w:tc>
      </w:tr>
      <w:tr w:rsidR="00E032C7">
        <w:trPr>
          <w:trHeight w:val="697"/>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4.« Курсы внеурочной деятельности»</w:t>
            </w:r>
          </w:p>
        </w:tc>
      </w:tr>
      <w:tr w:rsidR="00E032C7">
        <w:trPr>
          <w:trHeight w:val="522"/>
        </w:trPr>
        <w:tc>
          <w:tcPr>
            <w:tcW w:w="4035"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 xml:space="preserve"> Мероприятия</w:t>
            </w:r>
          </w:p>
        </w:tc>
        <w:tc>
          <w:tcPr>
            <w:tcW w:w="1033"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 xml:space="preserve">Классы </w:t>
            </w:r>
          </w:p>
        </w:tc>
        <w:tc>
          <w:tcPr>
            <w:tcW w:w="2147"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ind w:hanging="8"/>
              <w:jc w:val="center"/>
              <w:rPr>
                <w:rFonts w:ascii="Times New Roman" w:hAnsi="Times New Roman" w:cs="Times New Roman"/>
              </w:rPr>
            </w:pPr>
            <w:r>
              <w:rPr>
                <w:rFonts w:ascii="Times New Roman" w:hAnsi="Times New Roman" w:cs="Times New Roman"/>
                <w:b/>
                <w:sz w:val="24"/>
                <w:szCs w:val="24"/>
              </w:rPr>
              <w:t>Ориентировочное время</w:t>
            </w:r>
          </w:p>
          <w:p w:rsidR="00E032C7" w:rsidRDefault="009319C0">
            <w:pPr>
              <w:spacing w:line="240" w:lineRule="atLeast"/>
              <w:ind w:hanging="8"/>
              <w:jc w:val="center"/>
              <w:rPr>
                <w:rFonts w:ascii="Times New Roman" w:hAnsi="Times New Roman" w:cs="Times New Roman"/>
              </w:rPr>
            </w:pPr>
            <w:r>
              <w:rPr>
                <w:rFonts w:ascii="Times New Roman" w:hAnsi="Times New Roman" w:cs="Times New Roman"/>
                <w:b/>
                <w:sz w:val="24"/>
                <w:szCs w:val="24"/>
              </w:rPr>
              <w:t xml:space="preserve">проведения </w:t>
            </w:r>
          </w:p>
        </w:tc>
        <w:tc>
          <w:tcPr>
            <w:tcW w:w="2740"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 xml:space="preserve">Ответственные </w:t>
            </w:r>
          </w:p>
        </w:tc>
      </w:tr>
      <w:tr w:rsidR="00E032C7">
        <w:trPr>
          <w:trHeight w:val="522"/>
        </w:trPr>
        <w:tc>
          <w:tcPr>
            <w:tcW w:w="4035"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«Обучение плаванию»</w:t>
            </w:r>
          </w:p>
        </w:tc>
        <w:tc>
          <w:tcPr>
            <w:tcW w:w="1033"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2</w:t>
            </w:r>
          </w:p>
        </w:tc>
        <w:tc>
          <w:tcPr>
            <w:tcW w:w="2147"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По расписанию</w:t>
            </w:r>
          </w:p>
        </w:tc>
        <w:tc>
          <w:tcPr>
            <w:tcW w:w="2740"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FF0000"/>
              </w:rPr>
            </w:pPr>
            <w:r>
              <w:rPr>
                <w:rFonts w:ascii="Times New Roman" w:hAnsi="Times New Roman" w:cs="Times New Roman"/>
                <w:sz w:val="24"/>
                <w:szCs w:val="24"/>
              </w:rPr>
              <w:t>Классный руководитель</w:t>
            </w:r>
          </w:p>
        </w:tc>
      </w:tr>
      <w:tr w:rsidR="00E032C7">
        <w:trPr>
          <w:trHeight w:val="522"/>
        </w:trPr>
        <w:tc>
          <w:tcPr>
            <w:tcW w:w="4035"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Кружок «</w:t>
            </w:r>
            <w:proofErr w:type="spellStart"/>
            <w:r>
              <w:rPr>
                <w:rFonts w:ascii="Times New Roman" w:hAnsi="Times New Roman" w:cs="Times New Roman"/>
                <w:sz w:val="24"/>
                <w:szCs w:val="24"/>
                <w:lang w:val="en-US"/>
              </w:rPr>
              <w:t>Dre</w:t>
            </w:r>
            <w:proofErr w:type="spellEnd"/>
            <w:proofErr w:type="gramStart"/>
            <w:r>
              <w:rPr>
                <w:rFonts w:ascii="Times New Roman" w:hAnsi="Times New Roman" w:cs="Times New Roman"/>
                <w:sz w:val="24"/>
                <w:szCs w:val="24"/>
              </w:rPr>
              <w:t>а</w:t>
            </w:r>
            <w:proofErr w:type="gramEnd"/>
            <w:r>
              <w:rPr>
                <w:rFonts w:ascii="Times New Roman" w:hAnsi="Times New Roman" w:cs="Times New Roman"/>
                <w:sz w:val="24"/>
                <w:szCs w:val="24"/>
                <w:lang w:val="en-US"/>
              </w:rPr>
              <w:t>m team</w:t>
            </w:r>
            <w:r>
              <w:rPr>
                <w:rFonts w:ascii="Times New Roman" w:hAnsi="Times New Roman" w:cs="Times New Roman"/>
                <w:sz w:val="24"/>
                <w:szCs w:val="24"/>
              </w:rPr>
              <w:t>»</w:t>
            </w:r>
          </w:p>
        </w:tc>
        <w:tc>
          <w:tcPr>
            <w:tcW w:w="1033"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w:t>
            </w:r>
          </w:p>
        </w:tc>
        <w:tc>
          <w:tcPr>
            <w:tcW w:w="2147"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По расписанию</w:t>
            </w:r>
          </w:p>
        </w:tc>
        <w:tc>
          <w:tcPr>
            <w:tcW w:w="2740"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Руководитель кружка «</w:t>
            </w:r>
            <w:proofErr w:type="spellStart"/>
            <w:r>
              <w:rPr>
                <w:rFonts w:ascii="Times New Roman" w:hAnsi="Times New Roman" w:cs="Times New Roman"/>
                <w:sz w:val="24"/>
                <w:szCs w:val="24"/>
                <w:lang w:val="en-US"/>
              </w:rPr>
              <w:t>Dre</w:t>
            </w:r>
            <w:proofErr w:type="spellEnd"/>
            <w:proofErr w:type="gramStart"/>
            <w:r>
              <w:rPr>
                <w:rFonts w:ascii="Times New Roman" w:hAnsi="Times New Roman" w:cs="Times New Roman"/>
                <w:sz w:val="24"/>
                <w:szCs w:val="24"/>
              </w:rPr>
              <w:t>а</w:t>
            </w:r>
            <w:proofErr w:type="gramEnd"/>
            <w:r>
              <w:rPr>
                <w:rFonts w:ascii="Times New Roman" w:hAnsi="Times New Roman" w:cs="Times New Roman"/>
                <w:sz w:val="24"/>
                <w:szCs w:val="24"/>
                <w:lang w:val="en-US"/>
              </w:rPr>
              <w:t>m team</w:t>
            </w:r>
            <w:r>
              <w:rPr>
                <w:rFonts w:ascii="Times New Roman" w:hAnsi="Times New Roman" w:cs="Times New Roman"/>
                <w:sz w:val="24"/>
                <w:szCs w:val="24"/>
              </w:rPr>
              <w:t>»</w:t>
            </w:r>
          </w:p>
        </w:tc>
      </w:tr>
      <w:tr w:rsidR="00E032C7">
        <w:trPr>
          <w:trHeight w:val="522"/>
        </w:trPr>
        <w:tc>
          <w:tcPr>
            <w:tcW w:w="4035"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Кружок «ЮИД»</w:t>
            </w:r>
          </w:p>
        </w:tc>
        <w:tc>
          <w:tcPr>
            <w:tcW w:w="1033"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47"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По расписанию</w:t>
            </w:r>
          </w:p>
        </w:tc>
        <w:tc>
          <w:tcPr>
            <w:tcW w:w="2740"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Руководитель кружка «ЮИД»</w:t>
            </w:r>
          </w:p>
        </w:tc>
      </w:tr>
      <w:tr w:rsidR="00E032C7">
        <w:trPr>
          <w:trHeight w:val="522"/>
        </w:trPr>
        <w:tc>
          <w:tcPr>
            <w:tcW w:w="4035"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 xml:space="preserve">Разговоры о </w:t>
            </w:r>
            <w:proofErr w:type="gramStart"/>
            <w:r>
              <w:rPr>
                <w:rFonts w:ascii="Times New Roman" w:hAnsi="Times New Roman" w:cs="Times New Roman"/>
                <w:sz w:val="24"/>
                <w:szCs w:val="24"/>
              </w:rPr>
              <w:t>важном</w:t>
            </w:r>
            <w:proofErr w:type="gramEnd"/>
          </w:p>
          <w:p w:rsidR="00E032C7" w:rsidRDefault="00E032C7">
            <w:pPr>
              <w:spacing w:line="240" w:lineRule="atLeast"/>
              <w:rPr>
                <w:rFonts w:ascii="Times New Roman" w:hAnsi="Times New Roman" w:cs="Times New Roman"/>
              </w:rPr>
            </w:pPr>
          </w:p>
        </w:tc>
        <w:tc>
          <w:tcPr>
            <w:tcW w:w="1033"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47"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Каждый понедельник 8.00</w:t>
            </w:r>
          </w:p>
        </w:tc>
        <w:tc>
          <w:tcPr>
            <w:tcW w:w="2740"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Учителя начальных классов</w:t>
            </w:r>
          </w:p>
        </w:tc>
      </w:tr>
      <w:tr w:rsidR="00E032C7">
        <w:trPr>
          <w:trHeight w:val="522"/>
        </w:trPr>
        <w:tc>
          <w:tcPr>
            <w:tcW w:w="4035"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Группа продленного дня</w:t>
            </w:r>
          </w:p>
        </w:tc>
        <w:tc>
          <w:tcPr>
            <w:tcW w:w="1033"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47"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Ежедневно</w:t>
            </w:r>
          </w:p>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с 13.00 до 16.00</w:t>
            </w:r>
          </w:p>
        </w:tc>
        <w:tc>
          <w:tcPr>
            <w:tcW w:w="2740"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Руководитель</w:t>
            </w:r>
          </w:p>
        </w:tc>
      </w:tr>
      <w:tr w:rsidR="00E032C7">
        <w:trPr>
          <w:trHeight w:val="522"/>
        </w:trPr>
        <w:tc>
          <w:tcPr>
            <w:tcW w:w="4035"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Основы функциональной грамотности</w:t>
            </w:r>
          </w:p>
        </w:tc>
        <w:tc>
          <w:tcPr>
            <w:tcW w:w="1033"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1-4</w:t>
            </w:r>
          </w:p>
        </w:tc>
        <w:tc>
          <w:tcPr>
            <w:tcW w:w="2147"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По расписанию учителя начальных классов</w:t>
            </w:r>
          </w:p>
        </w:tc>
        <w:tc>
          <w:tcPr>
            <w:tcW w:w="2740"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691"/>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5.«Работа с родителями»</w:t>
            </w:r>
          </w:p>
        </w:tc>
      </w:tr>
      <w:tr w:rsidR="00E032C7">
        <w:trPr>
          <w:trHeight w:val="940"/>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ind w:hanging="8"/>
              <w:jc w:val="center"/>
              <w:rPr>
                <w:rFonts w:ascii="Times New Roman" w:hAnsi="Times New Roman" w:cs="Times New Roman"/>
              </w:rPr>
            </w:pPr>
            <w:r>
              <w:rPr>
                <w:rFonts w:ascii="Times New Roman" w:hAnsi="Times New Roman" w:cs="Times New Roman"/>
                <w:b/>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Ответственные</w:t>
            </w:r>
          </w:p>
        </w:tc>
      </w:tr>
      <w:tr w:rsidR="00E032C7">
        <w:trPr>
          <w:trHeight w:val="81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eastAsia="№Е" w:hAnsi="Times New Roman" w:cs="Times New Roman"/>
                <w:color w:val="000000"/>
              </w:rPr>
            </w:pPr>
            <w:r>
              <w:rPr>
                <w:rFonts w:ascii="Times New Roman" w:hAnsi="Times New Roman" w:cs="Times New Roman"/>
                <w:sz w:val="24"/>
                <w:szCs w:val="24"/>
              </w:rPr>
              <w:t>Тематические классные родительские собрания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октябрь, декабрь, март, май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Batang" w:hAnsi="Times New Roman" w:cs="Times New Roman"/>
                <w:color w:val="000000"/>
              </w:rPr>
            </w:pPr>
            <w:r>
              <w:rPr>
                <w:rFonts w:ascii="Times New Roman" w:eastAsia="Batang" w:hAnsi="Times New Roman" w:cs="Times New Roman"/>
                <w:color w:val="000000"/>
                <w:sz w:val="24"/>
                <w:szCs w:val="24"/>
              </w:rPr>
              <w:t>Администрация школы</w:t>
            </w:r>
          </w:p>
        </w:tc>
      </w:tr>
      <w:tr w:rsidR="00E032C7">
        <w:trPr>
          <w:trHeight w:val="81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Общешкольные родительские собрания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август,</w:t>
            </w:r>
          </w:p>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май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Batang" w:hAnsi="Times New Roman" w:cs="Times New Roman"/>
                <w:color w:val="000000"/>
              </w:rPr>
            </w:pPr>
            <w:r>
              <w:rPr>
                <w:rFonts w:ascii="Times New Roman" w:eastAsia="Batang" w:hAnsi="Times New Roman" w:cs="Times New Roman"/>
                <w:color w:val="000000"/>
                <w:sz w:val="24"/>
                <w:szCs w:val="24"/>
              </w:rPr>
              <w:t>Администрация школы</w:t>
            </w:r>
          </w:p>
        </w:tc>
      </w:tr>
      <w:tr w:rsidR="00E032C7">
        <w:trPr>
          <w:trHeight w:val="81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eastAsia="№Е" w:hAnsi="Times New Roman" w:cs="Times New Roman"/>
                <w:color w:val="000000"/>
              </w:rPr>
            </w:pPr>
            <w:r>
              <w:rPr>
                <w:rFonts w:ascii="Times New Roman" w:hAnsi="Times New Roman" w:cs="Times New Roman"/>
                <w:sz w:val="24"/>
                <w:szCs w:val="24"/>
              </w:rPr>
              <w:t>Участие родителей в проведении общешкольных, классных мероприятий</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Batang" w:hAnsi="Times New Roman" w:cs="Times New Roman"/>
                <w:color w:val="000000"/>
              </w:rPr>
            </w:pPr>
            <w:r>
              <w:rPr>
                <w:rFonts w:ascii="Times New Roman" w:eastAsia="Batang" w:hAnsi="Times New Roman" w:cs="Times New Roman"/>
                <w:color w:val="000000"/>
                <w:sz w:val="24"/>
                <w:szCs w:val="24"/>
              </w:rPr>
              <w:t>Классные руководители</w:t>
            </w:r>
          </w:p>
        </w:tc>
      </w:tr>
      <w:tr w:rsidR="00E032C7">
        <w:trPr>
          <w:trHeight w:val="756"/>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Информационное оповещение через школьный сайт</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Batang" w:hAnsi="Times New Roman" w:cs="Times New Roman"/>
                <w:color w:val="000000"/>
              </w:rPr>
            </w:pPr>
            <w:r>
              <w:rPr>
                <w:rFonts w:ascii="Times New Roman" w:eastAsia="Batang" w:hAnsi="Times New Roman" w:cs="Times New Roman"/>
                <w:color w:val="000000"/>
                <w:sz w:val="24"/>
                <w:szCs w:val="24"/>
              </w:rPr>
              <w:t>Администрация</w:t>
            </w:r>
          </w:p>
        </w:tc>
      </w:tr>
      <w:tr w:rsidR="00E032C7">
        <w:trPr>
          <w:trHeight w:val="539"/>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eastAsia="№Е" w:hAnsi="Times New Roman" w:cs="Times New Roman"/>
                <w:color w:val="000000"/>
              </w:rPr>
            </w:pPr>
            <w:r>
              <w:rPr>
                <w:rFonts w:ascii="Times New Roman" w:hAnsi="Times New Roman" w:cs="Times New Roman"/>
                <w:sz w:val="24"/>
                <w:szCs w:val="24"/>
              </w:rPr>
              <w:t>Индивидуальные консультации</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Batang" w:hAnsi="Times New Roman" w:cs="Times New Roman"/>
                <w:color w:val="000000"/>
              </w:rPr>
            </w:pPr>
            <w:r>
              <w:rPr>
                <w:rFonts w:ascii="Times New Roman" w:eastAsia="Batang" w:hAnsi="Times New Roman" w:cs="Times New Roman"/>
                <w:color w:val="000000"/>
                <w:sz w:val="24"/>
                <w:szCs w:val="24"/>
              </w:rPr>
              <w:t>Классные руководители</w:t>
            </w:r>
          </w:p>
        </w:tc>
      </w:tr>
      <w:tr w:rsidR="00E032C7">
        <w:trPr>
          <w:trHeight w:val="81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ParaAttribute3"/>
              <w:spacing w:line="240" w:lineRule="atLeast"/>
              <w:ind w:right="0"/>
              <w:jc w:val="both"/>
            </w:pPr>
            <w:r>
              <w:rPr>
                <w:spacing w:val="-6"/>
                <w:sz w:val="24"/>
                <w:szCs w:val="24"/>
              </w:rPr>
              <w:t>Работа Совета профилактики с неблагополучными  семьями  по вопросам воспитания, обучения детей</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Е" w:hAnsi="Times New Roman" w:cs="Times New Roman"/>
                <w:color w:val="000000"/>
              </w:rPr>
            </w:pPr>
            <w:r>
              <w:rPr>
                <w:rFonts w:ascii="Times New Roman" w:eastAsia="№Е"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По плану Совета профилактики</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eastAsia="Batang" w:hAnsi="Times New Roman" w:cs="Times New Roman"/>
                <w:color w:val="000000"/>
              </w:rPr>
            </w:pPr>
            <w:r>
              <w:rPr>
                <w:rFonts w:ascii="Times New Roman" w:eastAsia="Batang" w:hAnsi="Times New Roman" w:cs="Times New Roman"/>
                <w:color w:val="000000"/>
                <w:sz w:val="24"/>
                <w:szCs w:val="24"/>
              </w:rPr>
              <w:t>Администрация</w:t>
            </w:r>
          </w:p>
        </w:tc>
      </w:tr>
      <w:tr w:rsidR="00E032C7">
        <w:trPr>
          <w:trHeight w:val="685"/>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lastRenderedPageBreak/>
              <w:t>6. «Профориентация»</w:t>
            </w:r>
          </w:p>
        </w:tc>
      </w:tr>
      <w:tr w:rsidR="00E032C7">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bCs/>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Ответственные</w:t>
            </w:r>
          </w:p>
        </w:tc>
      </w:tr>
      <w:tr w:rsidR="00E032C7">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tabs>
                <w:tab w:val="center" w:pos="663"/>
                <w:tab w:val="center" w:pos="2594"/>
              </w:tabs>
              <w:spacing w:line="240" w:lineRule="atLeast"/>
              <w:rPr>
                <w:rFonts w:ascii="Times New Roman" w:hAnsi="Times New Roman" w:cs="Times New Roman"/>
              </w:rPr>
            </w:pPr>
            <w:r>
              <w:rPr>
                <w:rFonts w:ascii="Times New Roman" w:eastAsia="Calibri" w:hAnsi="Times New Roman" w:cs="Times New Roman"/>
                <w:sz w:val="24"/>
                <w:szCs w:val="24"/>
              </w:rPr>
              <w:tab/>
            </w:r>
            <w:r>
              <w:rPr>
                <w:rFonts w:ascii="Times New Roman" w:hAnsi="Times New Roman" w:cs="Times New Roman"/>
                <w:sz w:val="24"/>
                <w:szCs w:val="24"/>
              </w:rPr>
              <w:t>Участие в Неделе профориентации «Сем шагов в профессию»</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 xml:space="preserve">Поведение классных мероприятий «Профессии наших родителей»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Организация и проведение экскурсий на различные предприятия  (очных и заочных)</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91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Организация и проведение тематических конкурсов</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667"/>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E032C7" w:rsidRDefault="009319C0">
            <w:pPr>
              <w:spacing w:line="240" w:lineRule="atLeast"/>
              <w:jc w:val="center"/>
              <w:rPr>
                <w:rFonts w:ascii="Times New Roman" w:hAnsi="Times New Roman" w:cs="Times New Roman"/>
                <w:color w:val="000000"/>
              </w:rPr>
            </w:pPr>
            <w:r>
              <w:rPr>
                <w:rFonts w:ascii="Times New Roman" w:eastAsia="Arial" w:hAnsi="Times New Roman" w:cs="Times New Roman"/>
                <w:b/>
                <w:bCs/>
                <w:sz w:val="24"/>
                <w:szCs w:val="24"/>
              </w:rPr>
              <w:t>7.«Детские</w:t>
            </w:r>
            <w:r>
              <w:rPr>
                <w:rFonts w:ascii="Times New Roman" w:eastAsia="Arial" w:hAnsi="Times New Roman" w:cs="Times New Roman"/>
                <w:b/>
                <w:bCs/>
                <w:spacing w:val="6"/>
                <w:sz w:val="24"/>
                <w:szCs w:val="24"/>
              </w:rPr>
              <w:t xml:space="preserve"> </w:t>
            </w:r>
            <w:r>
              <w:rPr>
                <w:rFonts w:ascii="Times New Roman" w:eastAsia="Arial" w:hAnsi="Times New Roman" w:cs="Times New Roman"/>
                <w:b/>
                <w:bCs/>
                <w:sz w:val="24"/>
                <w:szCs w:val="24"/>
              </w:rPr>
              <w:t>общественные</w:t>
            </w:r>
            <w:r>
              <w:rPr>
                <w:rFonts w:ascii="Times New Roman" w:eastAsia="Arial" w:hAnsi="Times New Roman" w:cs="Times New Roman"/>
                <w:b/>
                <w:bCs/>
                <w:spacing w:val="5"/>
                <w:sz w:val="24"/>
                <w:szCs w:val="24"/>
              </w:rPr>
              <w:t xml:space="preserve"> </w:t>
            </w:r>
            <w:r>
              <w:rPr>
                <w:rFonts w:ascii="Times New Roman" w:eastAsia="Arial" w:hAnsi="Times New Roman" w:cs="Times New Roman"/>
                <w:b/>
                <w:bCs/>
                <w:sz w:val="24"/>
                <w:szCs w:val="24"/>
              </w:rPr>
              <w:t>объединения»</w:t>
            </w:r>
          </w:p>
        </w:tc>
      </w:tr>
      <w:tr w:rsidR="00E032C7">
        <w:trPr>
          <w:trHeight w:val="89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 xml:space="preserve"> </w:t>
            </w:r>
          </w:p>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 xml:space="preserve"> </w:t>
            </w:r>
          </w:p>
          <w:p w:rsidR="00E032C7" w:rsidRDefault="009319C0">
            <w:pPr>
              <w:spacing w:line="240" w:lineRule="atLeast"/>
              <w:rPr>
                <w:rFonts w:ascii="Times New Roman" w:hAnsi="Times New Roman" w:cs="Times New Roman"/>
              </w:rPr>
            </w:pPr>
            <w:r>
              <w:rPr>
                <w:rFonts w:ascii="Times New Roman" w:hAnsi="Times New Roman" w:cs="Times New Roman"/>
                <w:b/>
                <w:sz w:val="24"/>
                <w:szCs w:val="24"/>
              </w:rPr>
              <w:t xml:space="preserve">Классы </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ind w:hanging="8"/>
              <w:jc w:val="center"/>
              <w:rPr>
                <w:rFonts w:ascii="Times New Roman" w:hAnsi="Times New Roman" w:cs="Times New Roman"/>
              </w:rPr>
            </w:pPr>
            <w:r>
              <w:rPr>
                <w:rFonts w:ascii="Times New Roman" w:hAnsi="Times New Roman" w:cs="Times New Roman"/>
                <w:b/>
                <w:sz w:val="24"/>
                <w:szCs w:val="24"/>
              </w:rPr>
              <w:t xml:space="preserve">Ориентировочное время проведения </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 xml:space="preserve"> </w:t>
            </w:r>
          </w:p>
          <w:p w:rsidR="00E032C7" w:rsidRDefault="009319C0">
            <w:pPr>
              <w:spacing w:line="240" w:lineRule="atLeast"/>
              <w:jc w:val="center"/>
              <w:rPr>
                <w:rFonts w:ascii="Times New Roman" w:hAnsi="Times New Roman" w:cs="Times New Roman"/>
              </w:rPr>
            </w:pPr>
            <w:r>
              <w:rPr>
                <w:rFonts w:ascii="Times New Roman" w:hAnsi="Times New Roman" w:cs="Times New Roman"/>
                <w:b/>
                <w:sz w:val="24"/>
                <w:szCs w:val="24"/>
              </w:rPr>
              <w:t xml:space="preserve">Ответственные </w:t>
            </w:r>
          </w:p>
        </w:tc>
      </w:tr>
      <w:tr w:rsidR="00E032C7">
        <w:trPr>
          <w:trHeight w:val="89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Работа объединения «Искорка»</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По плану детской организации</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Педагог-организатор</w:t>
            </w:r>
          </w:p>
        </w:tc>
      </w:tr>
      <w:tr w:rsidR="00E032C7">
        <w:trPr>
          <w:trHeight w:val="535"/>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Работа отряда «ЮИД»</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По плану отряда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Руководитель отряда «ЮИД»</w:t>
            </w:r>
          </w:p>
          <w:p w:rsidR="00E032C7" w:rsidRDefault="00E032C7">
            <w:pPr>
              <w:spacing w:line="240" w:lineRule="atLeast"/>
              <w:jc w:val="center"/>
              <w:rPr>
                <w:rFonts w:ascii="Times New Roman" w:hAnsi="Times New Roman" w:cs="Times New Roman"/>
              </w:rPr>
            </w:pPr>
          </w:p>
        </w:tc>
      </w:tr>
      <w:tr w:rsidR="009319C0">
        <w:trPr>
          <w:trHeight w:val="535"/>
        </w:trPr>
        <w:tc>
          <w:tcPr>
            <w:tcW w:w="4075" w:type="dxa"/>
            <w:gridSpan w:val="2"/>
            <w:tcBorders>
              <w:top w:val="single" w:sz="4" w:space="0" w:color="000000"/>
              <w:left w:val="single" w:sz="4" w:space="0" w:color="000000"/>
              <w:bottom w:val="single" w:sz="4" w:space="0" w:color="000000"/>
              <w:right w:val="single" w:sz="4" w:space="0" w:color="000000"/>
            </w:tcBorders>
          </w:tcPr>
          <w:p w:rsidR="009319C0" w:rsidRDefault="009319C0">
            <w:pPr>
              <w:spacing w:line="240" w:lineRule="atLeast"/>
              <w:rPr>
                <w:rFonts w:ascii="Times New Roman" w:hAnsi="Times New Roman" w:cs="Times New Roman"/>
                <w:sz w:val="24"/>
                <w:szCs w:val="24"/>
              </w:rPr>
            </w:pPr>
            <w:r>
              <w:rPr>
                <w:rFonts w:ascii="Times New Roman" w:hAnsi="Times New Roman" w:cs="Times New Roman"/>
                <w:sz w:val="24"/>
                <w:szCs w:val="24"/>
              </w:rPr>
              <w:t>Движение первых</w:t>
            </w:r>
          </w:p>
        </w:tc>
        <w:tc>
          <w:tcPr>
            <w:tcW w:w="993" w:type="dxa"/>
            <w:tcBorders>
              <w:top w:val="single" w:sz="4" w:space="0" w:color="000000"/>
              <w:left w:val="single" w:sz="4" w:space="0" w:color="000000"/>
              <w:bottom w:val="single" w:sz="4" w:space="0" w:color="000000"/>
              <w:right w:val="single" w:sz="4" w:space="0" w:color="000000"/>
            </w:tcBorders>
          </w:tcPr>
          <w:p w:rsidR="009319C0" w:rsidRDefault="009319C0">
            <w:pPr>
              <w:spacing w:line="24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9319C0" w:rsidRDefault="009319C0">
            <w:pPr>
              <w:spacing w:line="240" w:lineRule="atLeast"/>
              <w:jc w:val="center"/>
              <w:rPr>
                <w:rFonts w:ascii="Times New Roman" w:hAnsi="Times New Roman" w:cs="Times New Roman"/>
                <w:sz w:val="24"/>
                <w:szCs w:val="24"/>
              </w:rPr>
            </w:pPr>
            <w:r>
              <w:rPr>
                <w:rFonts w:ascii="Times New Roman" w:hAnsi="Times New Roman" w:cs="Times New Roman"/>
                <w:sz w:val="24"/>
                <w:szCs w:val="24"/>
              </w:rPr>
              <w:t xml:space="preserve">По плану </w:t>
            </w:r>
          </w:p>
          <w:p w:rsidR="009319C0" w:rsidRDefault="009319C0">
            <w:pPr>
              <w:spacing w:line="240" w:lineRule="atLeast"/>
              <w:jc w:val="center"/>
              <w:rPr>
                <w:rFonts w:ascii="Times New Roman" w:hAnsi="Times New Roman" w:cs="Times New Roman"/>
                <w:sz w:val="24"/>
                <w:szCs w:val="24"/>
              </w:rPr>
            </w:pPr>
            <w:r>
              <w:rPr>
                <w:rFonts w:ascii="Times New Roman" w:hAnsi="Times New Roman" w:cs="Times New Roman"/>
                <w:sz w:val="24"/>
                <w:szCs w:val="24"/>
              </w:rPr>
              <w:t>организации</w:t>
            </w:r>
          </w:p>
        </w:tc>
        <w:tc>
          <w:tcPr>
            <w:tcW w:w="2761" w:type="dxa"/>
            <w:gridSpan w:val="2"/>
            <w:tcBorders>
              <w:top w:val="single" w:sz="4" w:space="0" w:color="000000"/>
              <w:left w:val="single" w:sz="4" w:space="0" w:color="000000"/>
              <w:bottom w:val="single" w:sz="4" w:space="0" w:color="000000"/>
              <w:right w:val="single" w:sz="4" w:space="0" w:color="000000"/>
            </w:tcBorders>
          </w:tcPr>
          <w:p w:rsidR="009319C0" w:rsidRPr="009319C0" w:rsidRDefault="009319C0" w:rsidP="009319C0">
            <w:pPr>
              <w:spacing w:line="240" w:lineRule="atLeast"/>
              <w:jc w:val="center"/>
              <w:rPr>
                <w:rFonts w:ascii="Times New Roman" w:hAnsi="Times New Roman" w:cs="Times New Roman"/>
              </w:rPr>
            </w:pPr>
            <w:r>
              <w:rPr>
                <w:rFonts w:ascii="Times New Roman" w:hAnsi="Times New Roman" w:cs="Times New Roman"/>
                <w:sz w:val="24"/>
                <w:szCs w:val="24"/>
              </w:rPr>
              <w:t xml:space="preserve">Педагог-организатор, актив  «Движение первых», </w:t>
            </w:r>
          </w:p>
        </w:tc>
      </w:tr>
      <w:tr w:rsidR="00E032C7">
        <w:trPr>
          <w:trHeight w:val="89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eastAsia="Calibri" w:hAnsi="Times New Roman" w:cs="Times New Roman"/>
                <w:color w:val="000000"/>
              </w:rPr>
            </w:pPr>
            <w:r>
              <w:rPr>
                <w:rFonts w:ascii="Times New Roman" w:eastAsia="Calibri" w:hAnsi="Times New Roman" w:cs="Times New Roman"/>
                <w:bCs/>
                <w:color w:val="000000"/>
                <w:sz w:val="24"/>
                <w:szCs w:val="24"/>
                <w:shd w:val="clear" w:color="auto" w:fill="FFFFFF"/>
              </w:rPr>
              <w:t>Участие во всевозможных конкурсах, акциях, фестивалях</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течение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Педагог-организатор, актив ДОО «Орлята», </w:t>
            </w: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sz w:val="24"/>
                <w:szCs w:val="24"/>
              </w:rPr>
              <w:t>руководитель отряда «ЮИД»</w:t>
            </w:r>
          </w:p>
        </w:tc>
      </w:tr>
      <w:tr w:rsidR="00E032C7">
        <w:trPr>
          <w:trHeight w:val="653"/>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8.«Внешкольные мероприятия»</w:t>
            </w:r>
          </w:p>
        </w:tc>
      </w:tr>
      <w:tr w:rsidR="00E032C7">
        <w:trPr>
          <w:trHeight w:val="106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bCs/>
                <w:sz w:val="24"/>
                <w:szCs w:val="24"/>
              </w:rPr>
              <w:t>Мероприятия</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Ориентировочное время проведения</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b/>
                <w:color w:val="000000"/>
                <w:sz w:val="24"/>
                <w:szCs w:val="24"/>
              </w:rPr>
              <w:t>Ответственные</w:t>
            </w:r>
          </w:p>
        </w:tc>
      </w:tr>
      <w:tr w:rsidR="00E032C7">
        <w:trPr>
          <w:trHeight w:val="106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eastAsia="Calibri" w:hAnsi="Times New Roman" w:cs="Times New Roman"/>
                <w:color w:val="000000"/>
                <w:sz w:val="24"/>
                <w:szCs w:val="24"/>
              </w:rPr>
              <w:t>Организация экскурсий в музей родного края и в Музей боевой славы</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течение учебного года (по индивидуальному плану классных руководителей)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Заместители директора по ВР и УВР,</w:t>
            </w: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классные руководители</w:t>
            </w:r>
          </w:p>
        </w:tc>
      </w:tr>
      <w:tr w:rsidR="00E032C7">
        <w:trPr>
          <w:trHeight w:val="106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eastAsia="Calibri" w:hAnsi="Times New Roman" w:cs="Times New Roman"/>
                <w:color w:val="000000"/>
              </w:rPr>
            </w:pPr>
            <w:r>
              <w:rPr>
                <w:rFonts w:ascii="Times New Roman" w:eastAsia="Calibri" w:hAnsi="Times New Roman" w:cs="Times New Roman"/>
                <w:color w:val="000000"/>
                <w:sz w:val="24"/>
                <w:szCs w:val="24"/>
              </w:rPr>
              <w:t>Посещение школьной библиотеки</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 xml:space="preserve">В течение учебного года (по индивидуальному плану классных </w:t>
            </w:r>
            <w:r>
              <w:rPr>
                <w:rFonts w:ascii="Times New Roman" w:hAnsi="Times New Roman" w:cs="Times New Roman"/>
                <w:color w:val="000000"/>
                <w:sz w:val="24"/>
                <w:szCs w:val="24"/>
              </w:rPr>
              <w:lastRenderedPageBreak/>
              <w:t>руководителей)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lastRenderedPageBreak/>
              <w:t>Библиотекарь,</w:t>
            </w: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классные руководители</w:t>
            </w:r>
          </w:p>
        </w:tc>
      </w:tr>
      <w:tr w:rsidR="00E032C7">
        <w:trPr>
          <w:trHeight w:val="1398"/>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color w:val="000000"/>
              </w:rPr>
            </w:pPr>
            <w:r>
              <w:rPr>
                <w:rFonts w:ascii="Times New Roman" w:eastAsia="Calibri" w:hAnsi="Times New Roman" w:cs="Times New Roman"/>
                <w:color w:val="000000"/>
                <w:sz w:val="24"/>
                <w:szCs w:val="24"/>
              </w:rPr>
              <w:lastRenderedPageBreak/>
              <w:t>Организация экскурсий в Центральную детскую библиотеку</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color w:val="000000"/>
                <w:sz w:val="24"/>
                <w:szCs w:val="24"/>
              </w:rPr>
              <w:t>В течение учебного года (по индивидуальному плану классных руководителей)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Заместители директора по ВР и УВР,</w:t>
            </w: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классные руководители</w:t>
            </w:r>
          </w:p>
        </w:tc>
      </w:tr>
      <w:tr w:rsidR="00E032C7">
        <w:trPr>
          <w:trHeight w:val="6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Посещение спектаклей, выставок, кинотеатра</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течение учебного года (по индивидуальному плану классных руководителей)</w:t>
            </w:r>
          </w:p>
          <w:p w:rsidR="00E032C7" w:rsidRDefault="00E032C7">
            <w:pPr>
              <w:spacing w:line="240" w:lineRule="atLeast"/>
              <w:jc w:val="center"/>
              <w:rPr>
                <w:rFonts w:ascii="Times New Roman" w:hAnsi="Times New Roman" w:cs="Times New Roman"/>
              </w:rPr>
            </w:pP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Заместитель директора по ВР,</w:t>
            </w: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классные руководители</w:t>
            </w:r>
          </w:p>
        </w:tc>
      </w:tr>
      <w:tr w:rsidR="00E032C7">
        <w:trPr>
          <w:trHeight w:val="62"/>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hAnsi="Times New Roman" w:cs="Times New Roman"/>
                <w:sz w:val="24"/>
                <w:szCs w:val="24"/>
              </w:rPr>
              <w:t>Посещение бассейна</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течение учебного года (по индивидуальному плану классных руководителей)</w:t>
            </w:r>
          </w:p>
          <w:p w:rsidR="00E032C7" w:rsidRDefault="00E032C7">
            <w:pPr>
              <w:spacing w:line="240" w:lineRule="atLeast"/>
              <w:jc w:val="center"/>
              <w:rPr>
                <w:rFonts w:ascii="Times New Roman" w:hAnsi="Times New Roman" w:cs="Times New Roman"/>
              </w:rPr>
            </w:pP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Заместители директора по ВР и УВР,</w:t>
            </w: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классные руководители</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rPr>
                <w:rFonts w:ascii="Times New Roman" w:hAnsi="Times New Roman" w:cs="Times New Roman"/>
              </w:rPr>
            </w:pPr>
            <w:r>
              <w:rPr>
                <w:rFonts w:ascii="Times New Roman" w:eastAsia="Calibri" w:hAnsi="Times New Roman" w:cs="Times New Roman"/>
                <w:color w:val="000000"/>
                <w:sz w:val="24"/>
                <w:szCs w:val="24"/>
              </w:rPr>
              <w:t>Организация экскурсий в предприятия поселка</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 xml:space="preserve">1-4 </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течение учебного года (по индивидуальному плану классных руководителей)</w:t>
            </w:r>
          </w:p>
          <w:p w:rsidR="00E032C7" w:rsidRDefault="00E032C7">
            <w:pPr>
              <w:spacing w:line="240" w:lineRule="atLeast"/>
              <w:jc w:val="center"/>
              <w:rPr>
                <w:rFonts w:ascii="Times New Roman" w:hAnsi="Times New Roman" w:cs="Times New Roman"/>
              </w:rPr>
            </w:pP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Заместители директора по ВР и УВР,</w:t>
            </w:r>
          </w:p>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классные руководители</w:t>
            </w:r>
          </w:p>
        </w:tc>
      </w:tr>
      <w:tr w:rsidR="00E032C7">
        <w:trPr>
          <w:trHeight w:val="973"/>
        </w:trPr>
        <w:tc>
          <w:tcPr>
            <w:tcW w:w="9955" w:type="dxa"/>
            <w:gridSpan w:val="6"/>
            <w:tcBorders>
              <w:top w:val="single" w:sz="4" w:space="0" w:color="000000"/>
              <w:left w:val="single" w:sz="4" w:space="0" w:color="000000"/>
              <w:bottom w:val="single" w:sz="4" w:space="0" w:color="000000"/>
              <w:right w:val="single" w:sz="4" w:space="0" w:color="000000"/>
            </w:tcBorders>
          </w:tcPr>
          <w:p w:rsidR="00E032C7" w:rsidRDefault="00E032C7">
            <w:pPr>
              <w:pStyle w:val="Default"/>
              <w:jc w:val="center"/>
              <w:rPr>
                <w:color w:val="auto"/>
              </w:rPr>
            </w:pPr>
          </w:p>
          <w:p w:rsidR="00E032C7" w:rsidRDefault="009319C0">
            <w:pPr>
              <w:pStyle w:val="Default"/>
              <w:jc w:val="center"/>
            </w:pPr>
            <w:r>
              <w:rPr>
                <w:b/>
                <w:bCs/>
                <w:sz w:val="23"/>
                <w:szCs w:val="23"/>
              </w:rPr>
              <w:t>10.«Организация предметно-эстетической среды»</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Оформление интерьера школьных помещений (вестибюля, коридоров, залов, лестничных пролетов и т. п.) </w:t>
            </w:r>
          </w:p>
          <w:p w:rsidR="00E032C7" w:rsidRDefault="009319C0">
            <w:pPr>
              <w:pStyle w:val="Default"/>
            </w:pPr>
            <w:r>
              <w:rPr>
                <w:sz w:val="23"/>
                <w:szCs w:val="23"/>
              </w:rPr>
              <w:t xml:space="preserve">Организация и проведение конкурсов творческих проектов по благоустройству пришкольной территории </w:t>
            </w:r>
          </w:p>
          <w:p w:rsidR="00E032C7" w:rsidRDefault="009319C0">
            <w:pPr>
              <w:pStyle w:val="Default"/>
            </w:pPr>
            <w:r>
              <w:rPr>
                <w:sz w:val="23"/>
                <w:szCs w:val="23"/>
              </w:rPr>
              <w:t xml:space="preserve">Благоустройство классных кабинетов </w:t>
            </w:r>
          </w:p>
          <w:p w:rsidR="00E032C7" w:rsidRDefault="009319C0">
            <w:pPr>
              <w:pStyle w:val="Default"/>
            </w:pP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По плану мероприятий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sz w:val="24"/>
                <w:szCs w:val="24"/>
              </w:rPr>
              <w:t>Заместитель директора по ВР</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классные руководители, педагог-организатор</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Благоустройство классных кабинетов. Оформление «классных уголков.  Конкурс на лучшее оформление игрового уголка в классе</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Общешкольный проект «Мой класс </w:t>
            </w:r>
            <w:proofErr w:type="gramStart"/>
            <w:r>
              <w:rPr>
                <w:sz w:val="23"/>
                <w:szCs w:val="23"/>
              </w:rPr>
              <w:t>—с</w:t>
            </w:r>
            <w:proofErr w:type="gramEnd"/>
            <w:r>
              <w:rPr>
                <w:sz w:val="23"/>
                <w:szCs w:val="23"/>
              </w:rPr>
              <w:t>амый красивый»</w:t>
            </w:r>
          </w:p>
          <w:p w:rsidR="00E032C7" w:rsidRDefault="009319C0">
            <w:pPr>
              <w:pStyle w:val="Default"/>
            </w:pP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День Конституции РФ: выставка, посвящённая государственной символике и её истории </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Декабрь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 педагог-организатор</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lastRenderedPageBreak/>
              <w:t xml:space="preserve">«Памятный май»: тематическое оформление классных кабинетов руками школьников ко Дню Победы </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Май</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 педагог-организатор</w:t>
            </w:r>
          </w:p>
        </w:tc>
      </w:tr>
      <w:tr w:rsidR="00E032C7">
        <w:trPr>
          <w:trHeight w:val="973"/>
        </w:trPr>
        <w:tc>
          <w:tcPr>
            <w:tcW w:w="9955" w:type="dxa"/>
            <w:gridSpan w:val="6"/>
            <w:tcBorders>
              <w:top w:val="single" w:sz="4" w:space="0" w:color="000000"/>
              <w:left w:val="single" w:sz="4" w:space="0" w:color="000000"/>
              <w:bottom w:val="single" w:sz="4" w:space="0" w:color="000000"/>
              <w:right w:val="single" w:sz="4" w:space="0" w:color="000000"/>
            </w:tcBorders>
          </w:tcPr>
          <w:p w:rsidR="00E032C7" w:rsidRDefault="00E032C7">
            <w:pPr>
              <w:pStyle w:val="Default"/>
              <w:jc w:val="center"/>
              <w:rPr>
                <w:color w:val="auto"/>
              </w:rPr>
            </w:pPr>
          </w:p>
          <w:p w:rsidR="00E032C7" w:rsidRDefault="009319C0">
            <w:pPr>
              <w:pStyle w:val="Default"/>
              <w:jc w:val="center"/>
            </w:pPr>
            <w:r>
              <w:rPr>
                <w:b/>
                <w:bCs/>
                <w:sz w:val="23"/>
                <w:szCs w:val="23"/>
              </w:rPr>
              <w:t xml:space="preserve">9.«Самоуправление» </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Выборы лидеров, активов классов, распределение обязанностей.</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Сентябрь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классные руководители</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Работа в соответствии с обязанностями </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t>классные руководители</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День учителя: праздник </w:t>
            </w:r>
          </w:p>
          <w:p w:rsidR="00E032C7" w:rsidRDefault="009319C0">
            <w:pPr>
              <w:pStyle w:val="Default"/>
            </w:pP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октябрь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t>классные руководители, педагог-организатор</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Концерт «Планета мамы», посвященный </w:t>
            </w:r>
          </w:p>
          <w:p w:rsidR="00E032C7" w:rsidRDefault="009319C0">
            <w:pPr>
              <w:pStyle w:val="Default"/>
            </w:pPr>
            <w:r>
              <w:rPr>
                <w:sz w:val="23"/>
                <w:szCs w:val="23"/>
              </w:rPr>
              <w:t xml:space="preserve">Дню матери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ноябрь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t>Заместитель директора по ВР</w:t>
            </w:r>
            <w:proofErr w:type="gramStart"/>
            <w:r>
              <w:t xml:space="preserve"> ,</w:t>
            </w:r>
            <w:proofErr w:type="gramEnd"/>
            <w:r>
              <w:t xml:space="preserve">  классные руководители, педагог-организатор </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Месячник труда, городские субботники </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апрель</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t>Заместитель директора по ВР</w:t>
            </w:r>
            <w:proofErr w:type="gramStart"/>
            <w:r>
              <w:t xml:space="preserve"> ,</w:t>
            </w:r>
            <w:proofErr w:type="gramEnd"/>
            <w:r>
              <w:t xml:space="preserve">  классные руководители, педагог-организатор</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Рейд по проверке чистоты и </w:t>
            </w:r>
            <w:proofErr w:type="gramStart"/>
            <w:r>
              <w:rPr>
                <w:sz w:val="23"/>
                <w:szCs w:val="23"/>
              </w:rPr>
              <w:t>эстетического вида</w:t>
            </w:r>
            <w:proofErr w:type="gramEnd"/>
            <w:r>
              <w:rPr>
                <w:sz w:val="23"/>
                <w:szCs w:val="23"/>
              </w:rPr>
              <w:t xml:space="preserve"> классных комнат </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rPr>
                <w:sz w:val="23"/>
                <w:szCs w:val="23"/>
              </w:rPr>
              <w:t>Заместитель директора по ВР</w:t>
            </w:r>
            <w:proofErr w:type="gramStart"/>
            <w:r>
              <w:rPr>
                <w:sz w:val="23"/>
                <w:szCs w:val="23"/>
              </w:rPr>
              <w:t xml:space="preserve"> ,</w:t>
            </w:r>
            <w:proofErr w:type="gramEnd"/>
            <w:r>
              <w:rPr>
                <w:sz w:val="23"/>
                <w:szCs w:val="23"/>
              </w:rPr>
              <w:t xml:space="preserve">педагог-организатор, Совет школы </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Рейд по проверке внешнего вида </w:t>
            </w:r>
            <w:proofErr w:type="gramStart"/>
            <w:r>
              <w:rPr>
                <w:sz w:val="23"/>
                <w:szCs w:val="23"/>
              </w:rPr>
              <w:t>обучающихся</w:t>
            </w:r>
            <w:proofErr w:type="gramEnd"/>
            <w:r>
              <w:rPr>
                <w:sz w:val="23"/>
                <w:szCs w:val="23"/>
              </w:rPr>
              <w:t xml:space="preserve"> </w:t>
            </w:r>
          </w:p>
          <w:p w:rsidR="00E032C7" w:rsidRDefault="009319C0">
            <w:pPr>
              <w:pStyle w:val="Default"/>
            </w:pPr>
            <w:r>
              <w:rPr>
                <w:sz w:val="23"/>
                <w:szCs w:val="23"/>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rPr>
                <w:sz w:val="23"/>
                <w:szCs w:val="23"/>
              </w:rPr>
              <w:t xml:space="preserve">Заместитель директора по ВР, педагог-организатор, Совет школы </w:t>
            </w:r>
          </w:p>
        </w:tc>
      </w:tr>
      <w:tr w:rsidR="00E032C7">
        <w:trPr>
          <w:trHeight w:val="973"/>
        </w:trPr>
        <w:tc>
          <w:tcPr>
            <w:tcW w:w="9955" w:type="dxa"/>
            <w:gridSpan w:val="6"/>
            <w:tcBorders>
              <w:top w:val="single" w:sz="4" w:space="0" w:color="000000"/>
              <w:left w:val="single" w:sz="4" w:space="0" w:color="000000"/>
              <w:bottom w:val="single" w:sz="4" w:space="0" w:color="000000"/>
              <w:right w:val="single" w:sz="4" w:space="0" w:color="000000"/>
            </w:tcBorders>
          </w:tcPr>
          <w:p w:rsidR="00E032C7" w:rsidRDefault="00E032C7">
            <w:pPr>
              <w:pStyle w:val="Default"/>
              <w:jc w:val="center"/>
              <w:rPr>
                <w:color w:val="auto"/>
              </w:rPr>
            </w:pPr>
          </w:p>
          <w:p w:rsidR="00E032C7" w:rsidRDefault="009319C0">
            <w:pPr>
              <w:pStyle w:val="Default"/>
              <w:jc w:val="center"/>
            </w:pPr>
            <w:r>
              <w:rPr>
                <w:b/>
                <w:bCs/>
                <w:sz w:val="23"/>
                <w:szCs w:val="23"/>
              </w:rPr>
              <w:t xml:space="preserve">11.«Социальное партнерство» </w:t>
            </w:r>
          </w:p>
          <w:p w:rsidR="00E032C7" w:rsidRDefault="00E032C7">
            <w:pPr>
              <w:pStyle w:val="Default"/>
              <w:jc w:val="center"/>
            </w:pP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Участие в совещаниях, </w:t>
            </w:r>
            <w:proofErr w:type="spellStart"/>
            <w:r>
              <w:rPr>
                <w:sz w:val="23"/>
                <w:szCs w:val="23"/>
              </w:rPr>
              <w:t>вебинарах</w:t>
            </w:r>
            <w:proofErr w:type="spellEnd"/>
            <w:r>
              <w:rPr>
                <w:sz w:val="23"/>
                <w:szCs w:val="23"/>
              </w:rPr>
              <w:t xml:space="preserve">, районных конференциях, круглых столах, семинарах для педагогов </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rPr>
                <w:sz w:val="23"/>
                <w:szCs w:val="23"/>
              </w:rPr>
              <w:t xml:space="preserve">Заместитель директора по ВР, педагог-организатор, классные руководители </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Сотрудничество с советом ветеранов Алексеевского района РТ</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rPr>
                <w:sz w:val="23"/>
                <w:szCs w:val="23"/>
              </w:rPr>
              <w:t xml:space="preserve">Заместитель директора по ВР, педагог-организатор, классные руководители </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Сотрудничество с ОДН</w:t>
            </w:r>
            <w:proofErr w:type="gramStart"/>
            <w:r>
              <w:rPr>
                <w:sz w:val="23"/>
                <w:szCs w:val="23"/>
              </w:rPr>
              <w:t xml:space="preserve"> ,</w:t>
            </w:r>
            <w:proofErr w:type="gramEnd"/>
            <w:r>
              <w:rPr>
                <w:sz w:val="23"/>
                <w:szCs w:val="23"/>
              </w:rPr>
              <w:t xml:space="preserve">МВД, КДН и ПДН района по вопросам профилактики правонарушений, безнадзорности, профилактики негативных проявлений подростков. </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rPr>
                <w:sz w:val="23"/>
                <w:szCs w:val="23"/>
              </w:rPr>
              <w:t>Заместитель директора по ВР.</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Участие в районных, республиканских Всероссийских конкурсах, олимпиадах, выставках, соревнованиях </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lastRenderedPageBreak/>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Заместитель директора по  ВР, классные руководители </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lastRenderedPageBreak/>
              <w:t xml:space="preserve">Спортивные соревнования, сдача норм ГТО </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rPr>
                <w:sz w:val="23"/>
                <w:szCs w:val="23"/>
              </w:rPr>
              <w:t xml:space="preserve">Заместитель директора по ВР, педагог-организатор, классные руководители </w:t>
            </w:r>
          </w:p>
        </w:tc>
      </w:tr>
      <w:tr w:rsidR="00E032C7">
        <w:trPr>
          <w:trHeight w:val="973"/>
        </w:trPr>
        <w:tc>
          <w:tcPr>
            <w:tcW w:w="4075"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pPr>
            <w:r>
              <w:rPr>
                <w:sz w:val="23"/>
                <w:szCs w:val="23"/>
              </w:rPr>
              <w:t xml:space="preserve">Работа по плану ЮИД </w:t>
            </w:r>
          </w:p>
          <w:p w:rsidR="00E032C7" w:rsidRDefault="00E032C7">
            <w:pPr>
              <w:pStyle w:val="Default"/>
            </w:pPr>
          </w:p>
        </w:tc>
        <w:tc>
          <w:tcPr>
            <w:tcW w:w="993"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tcPr>
          <w:p w:rsidR="00E032C7" w:rsidRDefault="009319C0">
            <w:pPr>
              <w:spacing w:line="240" w:lineRule="atLeast"/>
              <w:jc w:val="center"/>
              <w:rPr>
                <w:rFonts w:ascii="Times New Roman" w:hAnsi="Times New Roman" w:cs="Times New Roman"/>
                <w:color w:val="000000"/>
              </w:rPr>
            </w:pPr>
            <w:r>
              <w:rPr>
                <w:rFonts w:ascii="Times New Roman" w:hAnsi="Times New Roman" w:cs="Times New Roman"/>
                <w:color w:val="000000"/>
                <w:sz w:val="24"/>
                <w:szCs w:val="24"/>
              </w:rPr>
              <w:t>В течени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года</w:t>
            </w:r>
          </w:p>
        </w:tc>
        <w:tc>
          <w:tcPr>
            <w:tcW w:w="2761" w:type="dxa"/>
            <w:gridSpan w:val="2"/>
            <w:tcBorders>
              <w:top w:val="single" w:sz="4" w:space="0" w:color="000000"/>
              <w:left w:val="single" w:sz="4" w:space="0" w:color="000000"/>
              <w:bottom w:val="single" w:sz="4" w:space="0" w:color="000000"/>
              <w:right w:val="single" w:sz="4" w:space="0" w:color="000000"/>
            </w:tcBorders>
          </w:tcPr>
          <w:p w:rsidR="00E032C7" w:rsidRDefault="009319C0">
            <w:pPr>
              <w:pStyle w:val="Default"/>
              <w:jc w:val="center"/>
            </w:pPr>
            <w:r>
              <w:rPr>
                <w:sz w:val="23"/>
                <w:szCs w:val="23"/>
              </w:rPr>
              <w:t>Руководитель ЮИД, классные руководители</w:t>
            </w:r>
          </w:p>
        </w:tc>
      </w:tr>
      <w:tr w:rsidR="00E032C7">
        <w:trPr>
          <w:trHeight w:val="559"/>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E032C7" w:rsidRDefault="009319C0">
            <w:pPr>
              <w:spacing w:line="240" w:lineRule="atLeast"/>
              <w:jc w:val="center"/>
              <w:rPr>
                <w:rFonts w:ascii="Times New Roman" w:hAnsi="Times New Roman" w:cs="Times New Roman"/>
              </w:rPr>
            </w:pPr>
            <w:r>
              <w:rPr>
                <w:rFonts w:ascii="Times New Roman" w:hAnsi="Times New Roman" w:cs="Times New Roman"/>
                <w:b/>
                <w:color w:val="000000"/>
                <w:sz w:val="24"/>
                <w:szCs w:val="24"/>
              </w:rPr>
              <w:t>12.  «Профилактика и безопасность»</w:t>
            </w:r>
          </w:p>
        </w:tc>
      </w:tr>
      <w:tr w:rsidR="00E032C7">
        <w:trPr>
          <w:trHeight w:val="559"/>
        </w:trPr>
        <w:tc>
          <w:tcPr>
            <w:tcW w:w="9955" w:type="dxa"/>
            <w:gridSpan w:val="6"/>
            <w:tcBorders>
              <w:top w:val="single" w:sz="4" w:space="0" w:color="000000"/>
              <w:left w:val="single" w:sz="4" w:space="0" w:color="000000"/>
              <w:bottom w:val="single" w:sz="4" w:space="0" w:color="000000"/>
              <w:right w:val="single" w:sz="4" w:space="0" w:color="000000"/>
            </w:tcBorders>
            <w:vAlign w:val="center"/>
          </w:tcPr>
          <w:p w:rsidR="00E032C7" w:rsidRDefault="009319C0">
            <w:pPr>
              <w:shd w:val="clear" w:color="auto" w:fill="FFFFFF"/>
              <w:spacing w:line="240" w:lineRule="atLeast"/>
              <w:jc w:val="center"/>
              <w:rPr>
                <w:rFonts w:ascii="Times New Roman" w:hAnsi="Times New Roman" w:cs="Times New Roman"/>
              </w:rPr>
            </w:pPr>
            <w:r>
              <w:rPr>
                <w:rFonts w:ascii="Times New Roman" w:hAnsi="Times New Roman" w:cs="Times New Roman"/>
                <w:color w:val="000000"/>
                <w:sz w:val="24"/>
                <w:szCs w:val="24"/>
              </w:rPr>
              <w:t xml:space="preserve">Согласно плану работы по профилактике и предупреждению правонарушений, </w:t>
            </w:r>
            <w:r>
              <w:rPr>
                <w:rFonts w:ascii="Times New Roman" w:hAnsi="Times New Roman" w:cs="Times New Roman"/>
                <w:sz w:val="24"/>
                <w:szCs w:val="24"/>
              </w:rPr>
              <w:t xml:space="preserve"> плану совместных профилактических мероприятий ПДН отдела МВД России по Алексеевскому муниципальному району и МБОУ «Алексеевская начальная общеобразовательная школа №4», </w:t>
            </w:r>
            <w:r>
              <w:rPr>
                <w:rFonts w:ascii="Times New Roman" w:hAnsi="Times New Roman" w:cs="Times New Roman"/>
                <w:color w:val="000000"/>
                <w:sz w:val="24"/>
                <w:szCs w:val="24"/>
              </w:rPr>
              <w:t>плану Совета профилактики, плану работы про профилактики экстремизма, обеспечению антитеррористической безопасности</w:t>
            </w:r>
          </w:p>
          <w:p w:rsidR="00E032C7" w:rsidRDefault="00E032C7">
            <w:pPr>
              <w:spacing w:line="240" w:lineRule="atLeast"/>
              <w:jc w:val="center"/>
              <w:rPr>
                <w:rFonts w:ascii="Times New Roman" w:hAnsi="Times New Roman" w:cs="Times New Roman"/>
                <w:color w:val="000000"/>
              </w:rPr>
            </w:pPr>
          </w:p>
        </w:tc>
      </w:tr>
    </w:tbl>
    <w:p w:rsidR="00E032C7" w:rsidRDefault="00E032C7">
      <w:pPr>
        <w:spacing w:after="0" w:line="240" w:lineRule="atLeast"/>
        <w:rPr>
          <w:rFonts w:ascii="Times New Roman" w:hAnsi="Times New Roman" w:cs="Times New Roman"/>
        </w:rPr>
      </w:pPr>
    </w:p>
    <w:p w:rsidR="00E032C7" w:rsidRDefault="00E032C7">
      <w:pPr>
        <w:jc w:val="both"/>
        <w:rPr>
          <w:rFonts w:ascii="Times New Roman" w:eastAsia="Times New Roman" w:hAnsi="Times New Roman" w:cs="Times New Roman"/>
          <w:sz w:val="28"/>
          <w:szCs w:val="28"/>
        </w:rPr>
      </w:pPr>
    </w:p>
    <w:sectPr w:rsidR="00E032C7" w:rsidSect="00E032C7">
      <w:headerReference w:type="default" r:id="rId7"/>
      <w:pgSz w:w="11906" w:h="16838"/>
      <w:pgMar w:top="992" w:right="850" w:bottom="822"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44F" w:rsidRDefault="0053144F">
      <w:pPr>
        <w:spacing w:after="0" w:line="240" w:lineRule="auto"/>
      </w:pPr>
      <w:r>
        <w:separator/>
      </w:r>
    </w:p>
  </w:endnote>
  <w:endnote w:type="continuationSeparator" w:id="0">
    <w:p w:rsidR="0053144F" w:rsidRDefault="005314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Е">
    <w:altName w:val="Times New Roman"/>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44F" w:rsidRDefault="0053144F">
      <w:pPr>
        <w:spacing w:after="0" w:line="240" w:lineRule="auto"/>
      </w:pPr>
      <w:r>
        <w:separator/>
      </w:r>
    </w:p>
  </w:footnote>
  <w:footnote w:type="continuationSeparator" w:id="0">
    <w:p w:rsidR="0053144F" w:rsidRDefault="005314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BA4" w:rsidRDefault="00687BA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032C7"/>
    <w:rsid w:val="00171492"/>
    <w:rsid w:val="0053144F"/>
    <w:rsid w:val="00687BA4"/>
    <w:rsid w:val="00797586"/>
    <w:rsid w:val="009319C0"/>
    <w:rsid w:val="00E032C7"/>
    <w:rsid w:val="00E87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2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E032C7"/>
    <w:rPr>
      <w:sz w:val="48"/>
      <w:szCs w:val="48"/>
    </w:rPr>
  </w:style>
  <w:style w:type="character" w:customStyle="1" w:styleId="SubtitleChar">
    <w:name w:val="Subtitle Char"/>
    <w:basedOn w:val="a0"/>
    <w:link w:val="a4"/>
    <w:uiPriority w:val="11"/>
    <w:rsid w:val="00E032C7"/>
    <w:rPr>
      <w:sz w:val="24"/>
      <w:szCs w:val="24"/>
    </w:rPr>
  </w:style>
  <w:style w:type="character" w:customStyle="1" w:styleId="QuoteChar">
    <w:name w:val="Quote Char"/>
    <w:link w:val="2"/>
    <w:uiPriority w:val="29"/>
    <w:rsid w:val="00E032C7"/>
    <w:rPr>
      <w:i/>
    </w:rPr>
  </w:style>
  <w:style w:type="character" w:customStyle="1" w:styleId="IntenseQuoteChar">
    <w:name w:val="Intense Quote Char"/>
    <w:link w:val="a5"/>
    <w:uiPriority w:val="30"/>
    <w:rsid w:val="00E032C7"/>
    <w:rPr>
      <w:i/>
    </w:rPr>
  </w:style>
  <w:style w:type="character" w:customStyle="1" w:styleId="FootnoteTextChar">
    <w:name w:val="Footnote Text Char"/>
    <w:link w:val="a6"/>
    <w:uiPriority w:val="99"/>
    <w:rsid w:val="00E032C7"/>
    <w:rPr>
      <w:sz w:val="18"/>
    </w:rPr>
  </w:style>
  <w:style w:type="character" w:customStyle="1" w:styleId="EndnoteTextChar">
    <w:name w:val="Endnote Text Char"/>
    <w:link w:val="a7"/>
    <w:uiPriority w:val="99"/>
    <w:rsid w:val="00E032C7"/>
    <w:rPr>
      <w:sz w:val="20"/>
    </w:rPr>
  </w:style>
  <w:style w:type="paragraph" w:customStyle="1" w:styleId="Heading1">
    <w:name w:val="Heading 1"/>
    <w:basedOn w:val="a"/>
    <w:next w:val="a"/>
    <w:link w:val="Heading1Char"/>
    <w:uiPriority w:val="9"/>
    <w:qFormat/>
    <w:rsid w:val="00E032C7"/>
    <w:pPr>
      <w:keepNext/>
      <w:keepLines/>
      <w:spacing w:before="480"/>
      <w:outlineLvl w:val="0"/>
    </w:pPr>
    <w:rPr>
      <w:rFonts w:ascii="Arial" w:eastAsia="Arial" w:hAnsi="Arial" w:cs="Arial"/>
      <w:sz w:val="40"/>
      <w:szCs w:val="40"/>
    </w:rPr>
  </w:style>
  <w:style w:type="character" w:customStyle="1" w:styleId="Heading1Char">
    <w:name w:val="Heading 1 Char"/>
    <w:link w:val="Heading1"/>
    <w:uiPriority w:val="9"/>
    <w:rsid w:val="00E032C7"/>
    <w:rPr>
      <w:rFonts w:ascii="Arial" w:eastAsia="Arial" w:hAnsi="Arial" w:cs="Arial"/>
      <w:sz w:val="40"/>
      <w:szCs w:val="40"/>
    </w:rPr>
  </w:style>
  <w:style w:type="paragraph" w:customStyle="1" w:styleId="Heading2">
    <w:name w:val="Heading 2"/>
    <w:basedOn w:val="a"/>
    <w:next w:val="a"/>
    <w:link w:val="Heading2Char"/>
    <w:uiPriority w:val="9"/>
    <w:unhideWhenUsed/>
    <w:qFormat/>
    <w:rsid w:val="00E032C7"/>
    <w:pPr>
      <w:keepNext/>
      <w:keepLines/>
      <w:spacing w:before="360"/>
      <w:outlineLvl w:val="1"/>
    </w:pPr>
    <w:rPr>
      <w:rFonts w:ascii="Arial" w:eastAsia="Arial" w:hAnsi="Arial" w:cs="Arial"/>
      <w:sz w:val="34"/>
    </w:rPr>
  </w:style>
  <w:style w:type="character" w:customStyle="1" w:styleId="Heading2Char">
    <w:name w:val="Heading 2 Char"/>
    <w:link w:val="Heading2"/>
    <w:uiPriority w:val="9"/>
    <w:rsid w:val="00E032C7"/>
    <w:rPr>
      <w:rFonts w:ascii="Arial" w:eastAsia="Arial" w:hAnsi="Arial" w:cs="Arial"/>
      <w:sz w:val="34"/>
    </w:rPr>
  </w:style>
  <w:style w:type="paragraph" w:customStyle="1" w:styleId="Heading3">
    <w:name w:val="Heading 3"/>
    <w:basedOn w:val="a"/>
    <w:next w:val="a"/>
    <w:link w:val="Heading3Char"/>
    <w:uiPriority w:val="9"/>
    <w:unhideWhenUsed/>
    <w:qFormat/>
    <w:rsid w:val="00E032C7"/>
    <w:pPr>
      <w:keepNext/>
      <w:keepLines/>
      <w:spacing w:before="320"/>
      <w:outlineLvl w:val="2"/>
    </w:pPr>
    <w:rPr>
      <w:rFonts w:ascii="Arial" w:eastAsia="Arial" w:hAnsi="Arial" w:cs="Arial"/>
      <w:sz w:val="30"/>
      <w:szCs w:val="30"/>
    </w:rPr>
  </w:style>
  <w:style w:type="character" w:customStyle="1" w:styleId="Heading3Char">
    <w:name w:val="Heading 3 Char"/>
    <w:link w:val="Heading3"/>
    <w:uiPriority w:val="9"/>
    <w:rsid w:val="00E032C7"/>
    <w:rPr>
      <w:rFonts w:ascii="Arial" w:eastAsia="Arial" w:hAnsi="Arial" w:cs="Arial"/>
      <w:sz w:val="30"/>
      <w:szCs w:val="30"/>
    </w:rPr>
  </w:style>
  <w:style w:type="paragraph" w:customStyle="1" w:styleId="Heading4">
    <w:name w:val="Heading 4"/>
    <w:basedOn w:val="a"/>
    <w:next w:val="a"/>
    <w:link w:val="Heading4Char"/>
    <w:uiPriority w:val="9"/>
    <w:unhideWhenUsed/>
    <w:qFormat/>
    <w:rsid w:val="00E032C7"/>
    <w:pPr>
      <w:keepNext/>
      <w:keepLines/>
      <w:spacing w:before="320"/>
      <w:outlineLvl w:val="3"/>
    </w:pPr>
    <w:rPr>
      <w:rFonts w:ascii="Arial" w:eastAsia="Arial" w:hAnsi="Arial" w:cs="Arial"/>
      <w:b/>
      <w:bCs/>
      <w:sz w:val="26"/>
      <w:szCs w:val="26"/>
    </w:rPr>
  </w:style>
  <w:style w:type="character" w:customStyle="1" w:styleId="Heading4Char">
    <w:name w:val="Heading 4 Char"/>
    <w:link w:val="Heading4"/>
    <w:uiPriority w:val="9"/>
    <w:rsid w:val="00E032C7"/>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E032C7"/>
    <w:pPr>
      <w:keepNext/>
      <w:keepLines/>
      <w:spacing w:before="320"/>
      <w:outlineLvl w:val="4"/>
    </w:pPr>
    <w:rPr>
      <w:rFonts w:ascii="Arial" w:eastAsia="Arial" w:hAnsi="Arial" w:cs="Arial"/>
      <w:b/>
      <w:bCs/>
      <w:sz w:val="24"/>
      <w:szCs w:val="24"/>
    </w:rPr>
  </w:style>
  <w:style w:type="character" w:customStyle="1" w:styleId="Heading5Char">
    <w:name w:val="Heading 5 Char"/>
    <w:link w:val="Heading5"/>
    <w:uiPriority w:val="9"/>
    <w:rsid w:val="00E032C7"/>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E032C7"/>
    <w:pPr>
      <w:keepNext/>
      <w:keepLines/>
      <w:spacing w:before="320"/>
      <w:outlineLvl w:val="5"/>
    </w:pPr>
    <w:rPr>
      <w:rFonts w:ascii="Arial" w:eastAsia="Arial" w:hAnsi="Arial" w:cs="Arial"/>
      <w:b/>
      <w:bCs/>
    </w:rPr>
  </w:style>
  <w:style w:type="character" w:customStyle="1" w:styleId="Heading6Char">
    <w:name w:val="Heading 6 Char"/>
    <w:link w:val="Heading6"/>
    <w:uiPriority w:val="9"/>
    <w:rsid w:val="00E032C7"/>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E032C7"/>
    <w:pPr>
      <w:keepNext/>
      <w:keepLines/>
      <w:spacing w:before="320"/>
      <w:outlineLvl w:val="6"/>
    </w:pPr>
    <w:rPr>
      <w:rFonts w:ascii="Arial" w:eastAsia="Arial" w:hAnsi="Arial" w:cs="Arial"/>
      <w:b/>
      <w:bCs/>
      <w:i/>
      <w:iCs/>
    </w:rPr>
  </w:style>
  <w:style w:type="character" w:customStyle="1" w:styleId="Heading7Char">
    <w:name w:val="Heading 7 Char"/>
    <w:link w:val="Heading7"/>
    <w:uiPriority w:val="9"/>
    <w:rsid w:val="00E032C7"/>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E032C7"/>
    <w:pPr>
      <w:keepNext/>
      <w:keepLines/>
      <w:spacing w:before="320"/>
      <w:outlineLvl w:val="7"/>
    </w:pPr>
    <w:rPr>
      <w:rFonts w:ascii="Arial" w:eastAsia="Arial" w:hAnsi="Arial" w:cs="Arial"/>
      <w:i/>
      <w:iCs/>
    </w:rPr>
  </w:style>
  <w:style w:type="character" w:customStyle="1" w:styleId="Heading8Char">
    <w:name w:val="Heading 8 Char"/>
    <w:link w:val="Heading8"/>
    <w:uiPriority w:val="9"/>
    <w:rsid w:val="00E032C7"/>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E032C7"/>
    <w:pPr>
      <w:keepNext/>
      <w:keepLines/>
      <w:spacing w:before="320"/>
      <w:outlineLvl w:val="8"/>
    </w:pPr>
    <w:rPr>
      <w:rFonts w:ascii="Arial" w:eastAsia="Arial" w:hAnsi="Arial" w:cs="Arial"/>
      <w:i/>
      <w:iCs/>
      <w:sz w:val="21"/>
      <w:szCs w:val="21"/>
    </w:rPr>
  </w:style>
  <w:style w:type="character" w:customStyle="1" w:styleId="Heading9Char">
    <w:name w:val="Heading 9 Char"/>
    <w:link w:val="Heading9"/>
    <w:uiPriority w:val="9"/>
    <w:rsid w:val="00E032C7"/>
    <w:rPr>
      <w:rFonts w:ascii="Arial" w:eastAsia="Arial" w:hAnsi="Arial" w:cs="Arial"/>
      <w:i/>
      <w:iCs/>
      <w:sz w:val="21"/>
      <w:szCs w:val="21"/>
    </w:rPr>
  </w:style>
  <w:style w:type="paragraph" w:styleId="a3">
    <w:name w:val="Title"/>
    <w:basedOn w:val="a"/>
    <w:next w:val="a"/>
    <w:link w:val="a8"/>
    <w:uiPriority w:val="1"/>
    <w:qFormat/>
    <w:rsid w:val="00E032C7"/>
    <w:pPr>
      <w:spacing w:before="300"/>
      <w:contextualSpacing/>
    </w:pPr>
    <w:rPr>
      <w:sz w:val="48"/>
      <w:szCs w:val="48"/>
    </w:rPr>
  </w:style>
  <w:style w:type="character" w:customStyle="1" w:styleId="a8">
    <w:name w:val="Название Знак"/>
    <w:link w:val="a3"/>
    <w:uiPriority w:val="1"/>
    <w:rsid w:val="00E032C7"/>
    <w:rPr>
      <w:sz w:val="48"/>
      <w:szCs w:val="48"/>
    </w:rPr>
  </w:style>
  <w:style w:type="paragraph" w:styleId="a4">
    <w:name w:val="Subtitle"/>
    <w:basedOn w:val="a"/>
    <w:next w:val="a"/>
    <w:link w:val="a9"/>
    <w:uiPriority w:val="11"/>
    <w:qFormat/>
    <w:rsid w:val="00E032C7"/>
    <w:pPr>
      <w:spacing w:before="200"/>
    </w:pPr>
    <w:rPr>
      <w:sz w:val="24"/>
      <w:szCs w:val="24"/>
    </w:rPr>
  </w:style>
  <w:style w:type="character" w:customStyle="1" w:styleId="a9">
    <w:name w:val="Подзаголовок Знак"/>
    <w:link w:val="a4"/>
    <w:uiPriority w:val="11"/>
    <w:rsid w:val="00E032C7"/>
    <w:rPr>
      <w:sz w:val="24"/>
      <w:szCs w:val="24"/>
    </w:rPr>
  </w:style>
  <w:style w:type="paragraph" w:styleId="2">
    <w:name w:val="Quote"/>
    <w:basedOn w:val="a"/>
    <w:next w:val="a"/>
    <w:link w:val="20"/>
    <w:uiPriority w:val="29"/>
    <w:qFormat/>
    <w:rsid w:val="00E032C7"/>
    <w:pPr>
      <w:ind w:left="720" w:right="720"/>
    </w:pPr>
    <w:rPr>
      <w:i/>
    </w:rPr>
  </w:style>
  <w:style w:type="character" w:customStyle="1" w:styleId="20">
    <w:name w:val="Цитата 2 Знак"/>
    <w:link w:val="2"/>
    <w:uiPriority w:val="29"/>
    <w:rsid w:val="00E032C7"/>
    <w:rPr>
      <w:i/>
    </w:rPr>
  </w:style>
  <w:style w:type="paragraph" w:styleId="a5">
    <w:name w:val="Intense Quote"/>
    <w:basedOn w:val="a"/>
    <w:next w:val="a"/>
    <w:link w:val="aa"/>
    <w:uiPriority w:val="30"/>
    <w:qFormat/>
    <w:rsid w:val="00E032C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5"/>
    <w:uiPriority w:val="30"/>
    <w:rsid w:val="00E032C7"/>
    <w:rPr>
      <w:i/>
    </w:rPr>
  </w:style>
  <w:style w:type="paragraph" w:customStyle="1" w:styleId="Header">
    <w:name w:val="Header"/>
    <w:basedOn w:val="a"/>
    <w:link w:val="HeaderChar"/>
    <w:uiPriority w:val="99"/>
    <w:unhideWhenUsed/>
    <w:rsid w:val="00E032C7"/>
    <w:pPr>
      <w:tabs>
        <w:tab w:val="center" w:pos="7143"/>
        <w:tab w:val="right" w:pos="14287"/>
      </w:tabs>
      <w:spacing w:after="0" w:line="240" w:lineRule="auto"/>
    </w:pPr>
  </w:style>
  <w:style w:type="character" w:customStyle="1" w:styleId="HeaderChar">
    <w:name w:val="Header Char"/>
    <w:link w:val="Header"/>
    <w:uiPriority w:val="99"/>
    <w:rsid w:val="00E032C7"/>
  </w:style>
  <w:style w:type="paragraph" w:customStyle="1" w:styleId="Footer">
    <w:name w:val="Footer"/>
    <w:basedOn w:val="a"/>
    <w:link w:val="CaptionChar"/>
    <w:uiPriority w:val="99"/>
    <w:unhideWhenUsed/>
    <w:rsid w:val="00E032C7"/>
    <w:pPr>
      <w:tabs>
        <w:tab w:val="center" w:pos="7143"/>
        <w:tab w:val="right" w:pos="14287"/>
      </w:tabs>
      <w:spacing w:after="0" w:line="240" w:lineRule="auto"/>
    </w:pPr>
  </w:style>
  <w:style w:type="character" w:customStyle="1" w:styleId="FooterChar">
    <w:name w:val="Footer Char"/>
    <w:link w:val="Footer"/>
    <w:uiPriority w:val="99"/>
    <w:rsid w:val="00E032C7"/>
  </w:style>
  <w:style w:type="paragraph" w:customStyle="1" w:styleId="Caption">
    <w:name w:val="Caption"/>
    <w:basedOn w:val="a"/>
    <w:next w:val="a"/>
    <w:uiPriority w:val="35"/>
    <w:semiHidden/>
    <w:unhideWhenUsed/>
    <w:qFormat/>
    <w:rsid w:val="00E032C7"/>
    <w:rPr>
      <w:b/>
      <w:bCs/>
      <w:color w:val="5B9BD5" w:themeColor="accent1"/>
      <w:sz w:val="18"/>
      <w:szCs w:val="18"/>
    </w:rPr>
  </w:style>
  <w:style w:type="character" w:customStyle="1" w:styleId="CaptionChar">
    <w:name w:val="Caption Char"/>
    <w:link w:val="Footer"/>
    <w:uiPriority w:val="99"/>
    <w:rsid w:val="00E032C7"/>
  </w:style>
  <w:style w:type="table" w:styleId="ab">
    <w:name w:val="Table Grid"/>
    <w:basedOn w:val="a1"/>
    <w:uiPriority w:val="59"/>
    <w:rsid w:val="00E032C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E032C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E032C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E032C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E032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E032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E032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E032C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032C7"/>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E032C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E032C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E032C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E032C7"/>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E032C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E032C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032C7"/>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E032C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E032C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E032C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E032C7"/>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E032C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E032C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032C7"/>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E032C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E032C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E032C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E032C7"/>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E032C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E032C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032C7"/>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E032C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E032C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E032C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E032C7"/>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E032C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E032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032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E032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E032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E032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E032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E032C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E032C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032C7"/>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E032C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E032C7"/>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E032C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E032C7"/>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E032C7"/>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E032C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032C7"/>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E032C7"/>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E032C7"/>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E032C7"/>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E032C7"/>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E032C7"/>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E032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032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E032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E032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E032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E032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E032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E032C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032C7"/>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E032C7"/>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E032C7"/>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E032C7"/>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E032C7"/>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E032C7"/>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E032C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032C7"/>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E032C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E032C7"/>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E032C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E032C7"/>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E032C7"/>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E032C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032C7"/>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E032C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E032C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E032C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E032C7"/>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E032C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E032C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032C7"/>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E032C7"/>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E032C7"/>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E032C7"/>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E032C7"/>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E032C7"/>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E032C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032C7"/>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E032C7"/>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E032C7"/>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E032C7"/>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E032C7"/>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E032C7"/>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E032C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032C7"/>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E032C7"/>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E032C7"/>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E032C7"/>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E032C7"/>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E032C7"/>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E032C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E032C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E032C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E032C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E032C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E032C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E032C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E032C7"/>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E032C7"/>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E032C7"/>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E032C7"/>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E032C7"/>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E032C7"/>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E032C7"/>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E032C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032C7"/>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E032C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E032C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E032C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E032C7"/>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E032C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sid w:val="00E032C7"/>
    <w:rPr>
      <w:color w:val="0563C1" w:themeColor="hyperlink"/>
      <w:u w:val="single"/>
    </w:rPr>
  </w:style>
  <w:style w:type="paragraph" w:styleId="a6">
    <w:name w:val="footnote text"/>
    <w:basedOn w:val="a"/>
    <w:link w:val="ad"/>
    <w:uiPriority w:val="99"/>
    <w:semiHidden/>
    <w:unhideWhenUsed/>
    <w:rsid w:val="00E032C7"/>
    <w:pPr>
      <w:spacing w:after="40" w:line="240" w:lineRule="auto"/>
    </w:pPr>
    <w:rPr>
      <w:sz w:val="18"/>
    </w:rPr>
  </w:style>
  <w:style w:type="character" w:customStyle="1" w:styleId="ad">
    <w:name w:val="Текст сноски Знак"/>
    <w:link w:val="a6"/>
    <w:uiPriority w:val="99"/>
    <w:rsid w:val="00E032C7"/>
    <w:rPr>
      <w:sz w:val="18"/>
    </w:rPr>
  </w:style>
  <w:style w:type="character" w:styleId="ae">
    <w:name w:val="footnote reference"/>
    <w:uiPriority w:val="99"/>
    <w:unhideWhenUsed/>
    <w:rsid w:val="00E032C7"/>
    <w:rPr>
      <w:vertAlign w:val="superscript"/>
    </w:rPr>
  </w:style>
  <w:style w:type="paragraph" w:styleId="a7">
    <w:name w:val="endnote text"/>
    <w:basedOn w:val="a"/>
    <w:link w:val="af"/>
    <w:uiPriority w:val="99"/>
    <w:semiHidden/>
    <w:unhideWhenUsed/>
    <w:rsid w:val="00E032C7"/>
    <w:pPr>
      <w:spacing w:after="0" w:line="240" w:lineRule="auto"/>
    </w:pPr>
    <w:rPr>
      <w:sz w:val="20"/>
    </w:rPr>
  </w:style>
  <w:style w:type="character" w:customStyle="1" w:styleId="af">
    <w:name w:val="Текст концевой сноски Знак"/>
    <w:link w:val="a7"/>
    <w:uiPriority w:val="99"/>
    <w:rsid w:val="00E032C7"/>
    <w:rPr>
      <w:sz w:val="20"/>
    </w:rPr>
  </w:style>
  <w:style w:type="character" w:styleId="af0">
    <w:name w:val="endnote reference"/>
    <w:uiPriority w:val="99"/>
    <w:semiHidden/>
    <w:unhideWhenUsed/>
    <w:rsid w:val="00E032C7"/>
    <w:rPr>
      <w:vertAlign w:val="superscript"/>
    </w:rPr>
  </w:style>
  <w:style w:type="paragraph" w:styleId="1">
    <w:name w:val="toc 1"/>
    <w:basedOn w:val="a"/>
    <w:next w:val="a"/>
    <w:uiPriority w:val="39"/>
    <w:unhideWhenUsed/>
    <w:rsid w:val="00E032C7"/>
    <w:pPr>
      <w:spacing w:after="57"/>
    </w:pPr>
  </w:style>
  <w:style w:type="paragraph" w:styleId="21">
    <w:name w:val="toc 2"/>
    <w:basedOn w:val="a"/>
    <w:next w:val="a"/>
    <w:uiPriority w:val="39"/>
    <w:unhideWhenUsed/>
    <w:rsid w:val="00E032C7"/>
    <w:pPr>
      <w:spacing w:after="57"/>
      <w:ind w:left="283"/>
    </w:pPr>
  </w:style>
  <w:style w:type="paragraph" w:styleId="3">
    <w:name w:val="toc 3"/>
    <w:basedOn w:val="a"/>
    <w:next w:val="a"/>
    <w:uiPriority w:val="39"/>
    <w:unhideWhenUsed/>
    <w:rsid w:val="00E032C7"/>
    <w:pPr>
      <w:spacing w:after="57"/>
      <w:ind w:left="567"/>
    </w:pPr>
  </w:style>
  <w:style w:type="paragraph" w:styleId="4">
    <w:name w:val="toc 4"/>
    <w:basedOn w:val="a"/>
    <w:next w:val="a"/>
    <w:uiPriority w:val="39"/>
    <w:unhideWhenUsed/>
    <w:rsid w:val="00E032C7"/>
    <w:pPr>
      <w:spacing w:after="57"/>
      <w:ind w:left="850"/>
    </w:pPr>
  </w:style>
  <w:style w:type="paragraph" w:styleId="5">
    <w:name w:val="toc 5"/>
    <w:basedOn w:val="a"/>
    <w:next w:val="a"/>
    <w:uiPriority w:val="39"/>
    <w:unhideWhenUsed/>
    <w:rsid w:val="00E032C7"/>
    <w:pPr>
      <w:spacing w:after="57"/>
      <w:ind w:left="1134"/>
    </w:pPr>
  </w:style>
  <w:style w:type="paragraph" w:styleId="6">
    <w:name w:val="toc 6"/>
    <w:basedOn w:val="a"/>
    <w:next w:val="a"/>
    <w:uiPriority w:val="39"/>
    <w:unhideWhenUsed/>
    <w:rsid w:val="00E032C7"/>
    <w:pPr>
      <w:spacing w:after="57"/>
      <w:ind w:left="1417"/>
    </w:pPr>
  </w:style>
  <w:style w:type="paragraph" w:styleId="7">
    <w:name w:val="toc 7"/>
    <w:basedOn w:val="a"/>
    <w:next w:val="a"/>
    <w:uiPriority w:val="39"/>
    <w:unhideWhenUsed/>
    <w:rsid w:val="00E032C7"/>
    <w:pPr>
      <w:spacing w:after="57"/>
      <w:ind w:left="1701"/>
    </w:pPr>
  </w:style>
  <w:style w:type="paragraph" w:styleId="8">
    <w:name w:val="toc 8"/>
    <w:basedOn w:val="a"/>
    <w:next w:val="a"/>
    <w:uiPriority w:val="39"/>
    <w:unhideWhenUsed/>
    <w:rsid w:val="00E032C7"/>
    <w:pPr>
      <w:spacing w:after="57"/>
      <w:ind w:left="1984"/>
    </w:pPr>
  </w:style>
  <w:style w:type="paragraph" w:styleId="9">
    <w:name w:val="toc 9"/>
    <w:basedOn w:val="a"/>
    <w:next w:val="a"/>
    <w:uiPriority w:val="39"/>
    <w:unhideWhenUsed/>
    <w:rsid w:val="00E032C7"/>
    <w:pPr>
      <w:spacing w:after="57"/>
      <w:ind w:left="2268"/>
    </w:pPr>
  </w:style>
  <w:style w:type="paragraph" w:styleId="af1">
    <w:name w:val="TOC Heading"/>
    <w:uiPriority w:val="39"/>
    <w:unhideWhenUsed/>
    <w:rsid w:val="00E032C7"/>
  </w:style>
  <w:style w:type="paragraph" w:styleId="af2">
    <w:name w:val="table of figures"/>
    <w:basedOn w:val="a"/>
    <w:next w:val="a"/>
    <w:uiPriority w:val="99"/>
    <w:unhideWhenUsed/>
    <w:rsid w:val="00E032C7"/>
    <w:pPr>
      <w:spacing w:after="0"/>
    </w:pPr>
  </w:style>
  <w:style w:type="paragraph" w:styleId="af3">
    <w:name w:val="No Spacing"/>
    <w:basedOn w:val="a"/>
    <w:uiPriority w:val="1"/>
    <w:qFormat/>
    <w:rsid w:val="00E032C7"/>
    <w:pPr>
      <w:spacing w:after="0" w:line="240" w:lineRule="auto"/>
    </w:pPr>
  </w:style>
  <w:style w:type="paragraph" w:styleId="af4">
    <w:name w:val="List Paragraph"/>
    <w:basedOn w:val="a"/>
    <w:uiPriority w:val="34"/>
    <w:qFormat/>
    <w:rsid w:val="00E032C7"/>
    <w:pPr>
      <w:ind w:left="720"/>
      <w:contextualSpacing/>
    </w:pPr>
  </w:style>
  <w:style w:type="paragraph" w:customStyle="1" w:styleId="Default">
    <w:name w:val="Default"/>
    <w:rsid w:val="00E032C7"/>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Times New Roman" w:hAnsi="Times New Roman" w:cs="Times New Roman"/>
      <w:color w:val="000000"/>
      <w:sz w:val="24"/>
      <w:szCs w:val="24"/>
    </w:rPr>
  </w:style>
  <w:style w:type="paragraph" w:customStyle="1" w:styleId="ParaAttribute3">
    <w:name w:val="ParaAttribute3"/>
    <w:rsid w:val="00E032C7"/>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ind w:right="-1"/>
      <w:jc w:val="center"/>
    </w:pPr>
    <w:rPr>
      <w:rFonts w:ascii="Times New Roman" w:eastAsia="№Е" w:hAnsi="Times New Roman" w:cs="Times New Roman"/>
      <w:sz w:val="20"/>
      <w:szCs w:val="20"/>
      <w:lang w:eastAsia="ru-RU"/>
    </w:rPr>
  </w:style>
  <w:style w:type="table" w:customStyle="1" w:styleId="TableGrid2">
    <w:name w:val="TableGrid2"/>
    <w:rsid w:val="00E032C7"/>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eastAsia="Times New Roman"/>
      <w:lang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paragraph" w:styleId="af5">
    <w:name w:val="Balloon Text"/>
    <w:basedOn w:val="a"/>
    <w:link w:val="af6"/>
    <w:uiPriority w:val="99"/>
    <w:semiHidden/>
    <w:unhideWhenUsed/>
    <w:rsid w:val="00171492"/>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1714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11589</Words>
  <Characters>66062</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Gulchachak</cp:lastModifiedBy>
  <cp:revision>7</cp:revision>
  <cp:lastPrinted>2023-09-20T11:56:00Z</cp:lastPrinted>
  <dcterms:created xsi:type="dcterms:W3CDTF">2023-09-15T12:25:00Z</dcterms:created>
  <dcterms:modified xsi:type="dcterms:W3CDTF">2023-09-21T12:36:00Z</dcterms:modified>
</cp:coreProperties>
</file>